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7A9" w:rsidRDefault="00A067A9">
      <w:pPr>
        <w:ind w:left="0" w:hanging="2"/>
        <w:rPr>
          <w:rFonts w:ascii="Calibri" w:eastAsia="Calibri" w:hAnsi="Calibri" w:cs="Calibri"/>
          <w:sz w:val="20"/>
          <w:szCs w:val="20"/>
        </w:rPr>
      </w:pPr>
    </w:p>
    <w:p w:rsidR="00A067A9" w:rsidRPr="001C7FC3" w:rsidRDefault="000C616C">
      <w:pPr>
        <w:ind w:left="0" w:hanging="2"/>
        <w:jc w:val="center"/>
        <w:rPr>
          <w:rFonts w:ascii="Calibri" w:eastAsia="Calibri" w:hAnsi="Calibri" w:cs="Calibri"/>
          <w:sz w:val="20"/>
          <w:szCs w:val="20"/>
        </w:rPr>
      </w:pPr>
      <w:r w:rsidRPr="001C7FC3">
        <w:rPr>
          <w:rFonts w:ascii="Calibri" w:eastAsia="Calibri" w:hAnsi="Calibri" w:cs="Calibri"/>
          <w:b/>
          <w:sz w:val="20"/>
          <w:szCs w:val="20"/>
        </w:rPr>
        <w:t xml:space="preserve">BASES PARA LA INVITACIÓN MIXTA DE ADJUDICACIÓN CON INVITACIÓN A CUANDO MENOS TRES PERSONAS No. </w:t>
      </w:r>
      <w:r w:rsidR="001C7FC3" w:rsidRPr="001C7FC3">
        <w:rPr>
          <w:rFonts w:ascii="Calibri" w:eastAsia="Calibri" w:hAnsi="Calibri" w:cs="Calibri"/>
          <w:b/>
          <w:sz w:val="20"/>
          <w:szCs w:val="20"/>
        </w:rPr>
        <w:t>M3F-45500622-1</w:t>
      </w:r>
      <w:r w:rsidRPr="001C7FC3">
        <w:rPr>
          <w:rFonts w:ascii="Calibri" w:eastAsia="Calibri" w:hAnsi="Calibri" w:cs="Calibri"/>
          <w:b/>
          <w:sz w:val="20"/>
          <w:szCs w:val="20"/>
        </w:rPr>
        <w:t xml:space="preserve"> </w:t>
      </w:r>
    </w:p>
    <w:p w:rsidR="00A067A9" w:rsidRDefault="000C616C">
      <w:pPr>
        <w:ind w:left="0" w:hanging="2"/>
        <w:jc w:val="center"/>
        <w:rPr>
          <w:rFonts w:ascii="Calibri" w:eastAsia="Calibri" w:hAnsi="Calibri" w:cs="Calibri"/>
          <w:sz w:val="20"/>
          <w:szCs w:val="20"/>
        </w:rPr>
      </w:pPr>
      <w:r w:rsidRPr="001C7FC3">
        <w:rPr>
          <w:rFonts w:ascii="Calibri" w:eastAsia="Calibri" w:hAnsi="Calibri" w:cs="Calibri"/>
          <w:b/>
          <w:sz w:val="20"/>
          <w:szCs w:val="20"/>
        </w:rPr>
        <w:t xml:space="preserve">PARA LA ADQUISICIÓN DE </w:t>
      </w:r>
      <w:r w:rsidR="001C7FC3" w:rsidRPr="001C7FC3">
        <w:rPr>
          <w:rFonts w:ascii="Calibri" w:eastAsia="Calibri" w:hAnsi="Calibri" w:cs="Calibri"/>
          <w:b/>
          <w:sz w:val="20"/>
          <w:szCs w:val="20"/>
        </w:rPr>
        <w:t>CARROCERIAS Y REMOLQUES</w:t>
      </w:r>
    </w:p>
    <w:p w:rsidR="00A067A9" w:rsidRDefault="00A067A9">
      <w:pPr>
        <w:ind w:left="0" w:right="-376" w:hanging="2"/>
        <w:jc w:val="both"/>
        <w:rPr>
          <w:rFonts w:ascii="Calibri" w:eastAsia="Calibri" w:hAnsi="Calibri" w:cs="Calibri"/>
          <w:sz w:val="20"/>
          <w:szCs w:val="20"/>
        </w:rPr>
      </w:pPr>
    </w:p>
    <w:p w:rsidR="00A067A9" w:rsidRDefault="00A067A9">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b/>
          <w:sz w:val="20"/>
          <w:szCs w:val="20"/>
        </w:rPr>
      </w:pPr>
      <w:r w:rsidRPr="001C7FC3">
        <w:rPr>
          <w:rFonts w:ascii="Calibri" w:eastAsia="Calibri" w:hAnsi="Calibri" w:cs="Calibri"/>
          <w:b/>
          <w:sz w:val="20"/>
          <w:szCs w:val="20"/>
        </w:rPr>
        <w:t xml:space="preserve">FECHA: </w:t>
      </w:r>
      <w:r w:rsidR="001C7FC3" w:rsidRPr="001C7FC3">
        <w:rPr>
          <w:rFonts w:ascii="Calibri" w:eastAsia="Calibri" w:hAnsi="Calibri" w:cs="Calibri"/>
          <w:b/>
          <w:sz w:val="20"/>
          <w:szCs w:val="20"/>
        </w:rPr>
        <w:t>21 de septiembre de</w:t>
      </w:r>
      <w:r w:rsidRPr="001C7FC3">
        <w:rPr>
          <w:rFonts w:ascii="Calibri" w:eastAsia="Calibri" w:hAnsi="Calibri" w:cs="Calibri"/>
          <w:b/>
          <w:sz w:val="20"/>
          <w:szCs w:val="20"/>
        </w:rPr>
        <w:t xml:space="preserve"> 202</w:t>
      </w:r>
      <w:r w:rsidR="001C7FC3" w:rsidRPr="001C7FC3">
        <w:rPr>
          <w:rFonts w:ascii="Calibri" w:eastAsia="Calibri" w:hAnsi="Calibri" w:cs="Calibri"/>
          <w:b/>
          <w:sz w:val="20"/>
          <w:szCs w:val="20"/>
        </w:rPr>
        <w:t>2</w:t>
      </w:r>
      <w:r w:rsidRPr="001C7FC3">
        <w:rPr>
          <w:rFonts w:ascii="Calibri" w:eastAsia="Calibri" w:hAnsi="Calibri" w:cs="Calibri"/>
          <w:b/>
          <w:sz w:val="20"/>
          <w:szCs w:val="20"/>
        </w:rPr>
        <w:t>.</w:t>
      </w:r>
    </w:p>
    <w:p w:rsidR="00A067A9" w:rsidRDefault="00A067A9">
      <w:pPr>
        <w:ind w:left="0" w:right="-376" w:hanging="2"/>
        <w:jc w:val="both"/>
        <w:rPr>
          <w:rFonts w:ascii="Calibri" w:eastAsia="Calibri" w:hAnsi="Calibri" w:cs="Calibri"/>
          <w:b/>
          <w:sz w:val="20"/>
          <w:szCs w:val="20"/>
        </w:rPr>
      </w:pPr>
    </w:p>
    <w:p w:rsidR="00A067A9" w:rsidRDefault="00A067A9">
      <w:pPr>
        <w:ind w:left="0" w:right="-376" w:hanging="2"/>
        <w:jc w:val="both"/>
        <w:rPr>
          <w:rFonts w:ascii="Calibri" w:eastAsia="Calibri" w:hAnsi="Calibri" w:cs="Calibri"/>
          <w:b/>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https://pseig.guanajuato.gob.mx:9100/irj/portal</w:t>
        </w:r>
      </w:hyperlink>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A067A9" w:rsidRDefault="00A067A9">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b/>
          <w:sz w:val="20"/>
          <w:szCs w:val="20"/>
        </w:rPr>
        <w:t>PROVEEDORES DE GOBIERNO DEL ESTADO DE GUANAJUATO:</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sidRPr="001C7FC3">
        <w:rPr>
          <w:rFonts w:ascii="Calibri" w:eastAsia="Calibri" w:hAnsi="Calibri" w:cs="Calibri"/>
          <w:sz w:val="20"/>
          <w:szCs w:val="20"/>
        </w:rPr>
        <w:lastRenderedPageBreak/>
        <w:t xml:space="preserve">Por medio del presente documento se invita a cotizar, a los proveedores que cuenten o no con su registro en el Padrón de Proveedores de la Administración Pública Estatal actualizado al 2022 los bienes comprendidos en el </w:t>
      </w:r>
      <w:r w:rsidRPr="001C7FC3">
        <w:rPr>
          <w:rFonts w:ascii="Calibri" w:eastAsia="Calibri" w:hAnsi="Calibri" w:cs="Calibri"/>
          <w:b/>
          <w:sz w:val="20"/>
          <w:szCs w:val="20"/>
        </w:rPr>
        <w:t xml:space="preserve">Anexo I de la invitación </w:t>
      </w:r>
      <w:r w:rsidR="001C7FC3" w:rsidRPr="001C7FC3">
        <w:rPr>
          <w:rFonts w:ascii="Calibri" w:eastAsia="Calibri" w:hAnsi="Calibri" w:cs="Calibri"/>
          <w:b/>
          <w:sz w:val="20"/>
          <w:szCs w:val="20"/>
        </w:rPr>
        <w:t>M3F-45500622-1</w:t>
      </w:r>
      <w:r w:rsidRPr="001C7FC3">
        <w:rPr>
          <w:rFonts w:ascii="Calibri" w:eastAsia="Calibri" w:hAnsi="Calibri" w:cs="Calibri"/>
          <w:sz w:val="20"/>
          <w:szCs w:val="20"/>
        </w:rPr>
        <w:t>, a través</w:t>
      </w:r>
      <w:r>
        <w:rPr>
          <w:rFonts w:ascii="Calibri" w:eastAsia="Calibri" w:hAnsi="Calibri" w:cs="Calibri"/>
          <w:sz w:val="20"/>
          <w:szCs w:val="20"/>
        </w:rPr>
        <w:t xml:space="preserve">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A067A9" w:rsidRDefault="00A067A9">
      <w:pPr>
        <w:ind w:left="0" w:right="-94"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1">
        <w:r>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https://compranet.hacienda.gob.mx/web/login.html</w:t>
        </w:r>
      </w:hyperlink>
      <w:r>
        <w:rPr>
          <w:rFonts w:ascii="Calibri" w:eastAsia="Calibri" w:hAnsi="Calibri" w:cs="Calibri"/>
          <w:sz w:val="20"/>
          <w:szCs w:val="20"/>
        </w:rPr>
        <w:t xml:space="preserve"> </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 xml:space="preserve">I. INFORMACIÓN </w:t>
      </w:r>
      <w:proofErr w:type="gramStart"/>
      <w:r>
        <w:rPr>
          <w:rFonts w:ascii="Calibri" w:eastAsia="Calibri" w:hAnsi="Calibri" w:cs="Calibri"/>
          <w:b/>
          <w:color w:val="FFFFFF"/>
          <w:sz w:val="20"/>
          <w:szCs w:val="20"/>
        </w:rPr>
        <w:t>ESPECIFICA</w:t>
      </w:r>
      <w:proofErr w:type="gramEnd"/>
      <w:r>
        <w:rPr>
          <w:rFonts w:ascii="Calibri" w:eastAsia="Calibri" w:hAnsi="Calibri" w:cs="Calibri"/>
          <w:b/>
          <w:color w:val="FFFFFF"/>
          <w:sz w:val="20"/>
          <w:szCs w:val="20"/>
        </w:rPr>
        <w:t xml:space="preserve"> DE LA INVITACIÓN</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1"/>
        </w:numPr>
        <w:ind w:left="0" w:right="-376" w:hanging="2"/>
        <w:jc w:val="both"/>
        <w:rPr>
          <w:rFonts w:ascii="Calibri" w:eastAsia="Calibri" w:hAnsi="Calibri" w:cs="Calibri"/>
          <w:sz w:val="20"/>
          <w:szCs w:val="20"/>
        </w:rPr>
      </w:pPr>
      <w:r>
        <w:rPr>
          <w:rFonts w:ascii="Calibri" w:eastAsia="Calibri" w:hAnsi="Calibri" w:cs="Calibri"/>
          <w:b/>
          <w:sz w:val="20"/>
          <w:szCs w:val="20"/>
        </w:rPr>
        <w:t>DESCRIPCIÓN COMPLETA DE LOS BIENES</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bookmarkStart w:id="0" w:name="_heading=h.30j0zll" w:colFirst="0" w:colLast="0"/>
      <w:bookmarkEnd w:id="0"/>
      <w:r>
        <w:rPr>
          <w:rFonts w:ascii="Calibri" w:eastAsia="Calibri" w:hAnsi="Calibri" w:cs="Calibri"/>
          <w:sz w:val="20"/>
          <w:szCs w:val="20"/>
        </w:rPr>
        <w:t xml:space="preserve">Para efectos de la presente invitación, podrá bajo su responsabilidad solicitar los </w:t>
      </w:r>
      <w:r w:rsidRPr="00EC7F5F">
        <w:rPr>
          <w:rFonts w:ascii="Calibri" w:eastAsia="Calibri" w:hAnsi="Calibri" w:cs="Calibri"/>
          <w:sz w:val="20"/>
          <w:szCs w:val="20"/>
        </w:rPr>
        <w:t>Anexos I, A, B, C, D, E, F, G, H,</w:t>
      </w:r>
      <w:r w:rsidR="00EC7F5F" w:rsidRPr="00EC7F5F">
        <w:rPr>
          <w:rFonts w:ascii="Calibri" w:eastAsia="Calibri" w:hAnsi="Calibri" w:cs="Calibri"/>
          <w:sz w:val="20"/>
          <w:szCs w:val="20"/>
        </w:rPr>
        <w:t xml:space="preserve"> R, </w:t>
      </w:r>
      <w:r w:rsidRPr="00EC7F5F">
        <w:rPr>
          <w:rFonts w:ascii="Calibri" w:eastAsia="Calibri" w:hAnsi="Calibri" w:cs="Calibri"/>
          <w:sz w:val="20"/>
          <w:szCs w:val="20"/>
        </w:rPr>
        <w:t xml:space="preserve"> AB y </w:t>
      </w:r>
      <w:r w:rsidR="00EC7F5F" w:rsidRPr="00EC7F5F">
        <w:rPr>
          <w:rFonts w:ascii="Calibri" w:eastAsia="Calibri" w:hAnsi="Calibri" w:cs="Calibri"/>
          <w:sz w:val="20"/>
          <w:szCs w:val="20"/>
        </w:rPr>
        <w:t>X</w:t>
      </w:r>
      <w:r w:rsidRPr="00EC7F5F">
        <w:rPr>
          <w:rFonts w:ascii="Calibri" w:eastAsia="Calibri" w:hAnsi="Calibri" w:cs="Calibri"/>
          <w:sz w:val="20"/>
          <w:szCs w:val="20"/>
        </w:rPr>
        <w:t>, que incluyen las especificaciones, características y demás términos en forma detallada en la Dirección, o en su caso solicit</w:t>
      </w:r>
      <w:r>
        <w:rPr>
          <w:rFonts w:ascii="Calibri" w:eastAsia="Calibri" w:hAnsi="Calibri" w:cs="Calibri"/>
          <w:sz w:val="20"/>
          <w:szCs w:val="20"/>
        </w:rPr>
        <w:t xml:space="preserve">ar la información al </w:t>
      </w:r>
      <w:r w:rsidRPr="001C7FC3">
        <w:rPr>
          <w:rFonts w:ascii="Calibri" w:eastAsia="Calibri" w:hAnsi="Calibri" w:cs="Calibri"/>
          <w:sz w:val="20"/>
          <w:szCs w:val="20"/>
        </w:rPr>
        <w:t xml:space="preserve">correo </w:t>
      </w:r>
      <w:hyperlink r:id="rId13" w:history="1">
        <w:r w:rsidR="001C7FC3" w:rsidRPr="001C7FC3">
          <w:rPr>
            <w:rStyle w:val="Hipervnculo"/>
            <w:rFonts w:ascii="Calibri" w:eastAsia="Calibri" w:hAnsi="Calibri" w:cs="Calibri"/>
            <w:sz w:val="20"/>
            <w:szCs w:val="20"/>
          </w:rPr>
          <w:t>asanchezsa@</w:t>
        </w:r>
      </w:hyperlink>
      <w:hyperlink r:id="rId14">
        <w:r w:rsidRPr="001C7FC3">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A067A9" w:rsidRDefault="00A067A9">
      <w:pPr>
        <w:ind w:left="0" w:right="48" w:hanging="2"/>
        <w:jc w:val="both"/>
        <w:rPr>
          <w:rFonts w:ascii="Calibri" w:eastAsia="Calibri" w:hAnsi="Calibri" w:cs="Calibri"/>
          <w:sz w:val="20"/>
          <w:szCs w:val="20"/>
          <w:u w:val="single"/>
        </w:rPr>
      </w:pPr>
    </w:p>
    <w:p w:rsidR="00A067A9" w:rsidRDefault="00A067A9">
      <w:pPr>
        <w:ind w:left="0" w:right="-376" w:hanging="2"/>
        <w:jc w:val="both"/>
        <w:rPr>
          <w:rFonts w:ascii="Calibri" w:eastAsia="Calibri" w:hAnsi="Calibri" w:cs="Calibri"/>
          <w:sz w:val="20"/>
          <w:szCs w:val="20"/>
        </w:rPr>
      </w:pPr>
    </w:p>
    <w:p w:rsidR="00A067A9" w:rsidRDefault="000C616C" w:rsidP="00A14C31">
      <w:pPr>
        <w:numPr>
          <w:ilvl w:val="0"/>
          <w:numId w:val="3"/>
        </w:numPr>
        <w:ind w:leftChars="0" w:left="0" w:right="-376" w:firstLineChars="0" w:firstLine="0"/>
        <w:jc w:val="both"/>
        <w:rPr>
          <w:rFonts w:ascii="Calibri" w:eastAsia="Calibri" w:hAnsi="Calibri" w:cs="Calibri"/>
          <w:sz w:val="20"/>
          <w:szCs w:val="20"/>
        </w:rPr>
      </w:pPr>
      <w:r>
        <w:rPr>
          <w:rFonts w:ascii="Calibri" w:eastAsia="Calibri" w:hAnsi="Calibri" w:cs="Calibri"/>
          <w:b/>
          <w:sz w:val="20"/>
          <w:szCs w:val="20"/>
        </w:rPr>
        <w:t>NOTIFICACIÓN DE PREGUNTAS Y RESPUESTAS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582984">
        <w:rPr>
          <w:rFonts w:ascii="Calibri" w:eastAsia="Calibri" w:hAnsi="Calibri" w:cs="Calibri"/>
          <w:color w:val="000000"/>
          <w:sz w:val="20"/>
          <w:szCs w:val="20"/>
        </w:rPr>
        <w:t>29</w:t>
      </w:r>
      <w:r>
        <w:rPr>
          <w:rFonts w:ascii="Calibri" w:eastAsia="Calibri" w:hAnsi="Calibri" w:cs="Calibri"/>
          <w:color w:val="000000"/>
          <w:sz w:val="20"/>
          <w:szCs w:val="20"/>
        </w:rPr>
        <w:t xml:space="preserve"> de </w:t>
      </w:r>
      <w:r w:rsidR="001C7FC3">
        <w:rPr>
          <w:rFonts w:ascii="Calibri" w:eastAsia="Calibri" w:hAnsi="Calibri" w:cs="Calibri"/>
          <w:color w:val="000000"/>
          <w:sz w:val="20"/>
          <w:szCs w:val="20"/>
        </w:rPr>
        <w:t>septiembre</w:t>
      </w:r>
      <w:r>
        <w:rPr>
          <w:rFonts w:ascii="Calibri" w:eastAsia="Calibri" w:hAnsi="Calibri" w:cs="Calibri"/>
          <w:color w:val="000000"/>
          <w:sz w:val="20"/>
          <w:szCs w:val="20"/>
        </w:rPr>
        <w:t xml:space="preserve"> de 20</w:t>
      </w:r>
      <w:r w:rsidR="001C7FC3">
        <w:rPr>
          <w:rFonts w:ascii="Calibri" w:eastAsia="Calibri" w:hAnsi="Calibri" w:cs="Calibri"/>
          <w:color w:val="000000"/>
          <w:sz w:val="20"/>
          <w:szCs w:val="20"/>
        </w:rPr>
        <w:t>22.</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14C31">
        <w:rPr>
          <w:rFonts w:ascii="Calibri" w:eastAsia="Calibri" w:hAnsi="Calibri" w:cs="Calibri"/>
          <w:b/>
          <w:sz w:val="20"/>
          <w:szCs w:val="20"/>
        </w:rPr>
        <w:t>27</w:t>
      </w:r>
      <w:r>
        <w:rPr>
          <w:rFonts w:ascii="Calibri" w:eastAsia="Calibri" w:hAnsi="Calibri" w:cs="Calibri"/>
          <w:b/>
          <w:sz w:val="20"/>
          <w:szCs w:val="20"/>
        </w:rPr>
        <w:t xml:space="preserve"> de </w:t>
      </w:r>
      <w:r w:rsidR="00A14C31">
        <w:rPr>
          <w:rFonts w:ascii="Calibri" w:eastAsia="Calibri" w:hAnsi="Calibri" w:cs="Calibri"/>
          <w:b/>
          <w:sz w:val="20"/>
          <w:szCs w:val="20"/>
        </w:rPr>
        <w:t xml:space="preserve">septiembre </w:t>
      </w:r>
      <w:r>
        <w:rPr>
          <w:rFonts w:ascii="Calibri" w:eastAsia="Calibri" w:hAnsi="Calibri" w:cs="Calibri"/>
          <w:b/>
          <w:sz w:val="20"/>
          <w:szCs w:val="20"/>
        </w:rPr>
        <w:t>20</w:t>
      </w:r>
      <w:r w:rsidR="00A14C31">
        <w:rPr>
          <w:rFonts w:ascii="Calibri" w:eastAsia="Calibri" w:hAnsi="Calibri" w:cs="Calibri"/>
          <w:b/>
          <w:sz w:val="20"/>
          <w:szCs w:val="20"/>
        </w:rPr>
        <w:t>22</w:t>
      </w:r>
      <w:r>
        <w:rPr>
          <w:rFonts w:ascii="Calibri" w:eastAsia="Calibri" w:hAnsi="Calibri" w:cs="Calibri"/>
          <w:b/>
          <w:sz w:val="20"/>
          <w:szCs w:val="20"/>
        </w:rPr>
        <w:t xml:space="preserve"> hasta las </w:t>
      </w:r>
      <w:r w:rsidR="00A14C31">
        <w:rPr>
          <w:rFonts w:ascii="Calibri" w:eastAsia="Calibri" w:hAnsi="Calibri" w:cs="Calibri"/>
          <w:b/>
          <w:sz w:val="20"/>
          <w:szCs w:val="20"/>
        </w:rPr>
        <w:t>12</w:t>
      </w:r>
      <w:r>
        <w:rPr>
          <w:rFonts w:ascii="Calibri" w:eastAsia="Calibri" w:hAnsi="Calibri" w:cs="Calibri"/>
          <w:b/>
          <w:sz w:val="20"/>
          <w:szCs w:val="20"/>
        </w:rPr>
        <w:t>:</w:t>
      </w:r>
      <w:r w:rsidR="00A14C31">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5">
        <w:r w:rsidR="001C7FC3">
          <w:rPr>
            <w:rFonts w:ascii="Calibri" w:eastAsia="Calibri" w:hAnsi="Calibri" w:cs="Calibri"/>
            <w:color w:val="0000FF"/>
            <w:sz w:val="20"/>
            <w:szCs w:val="20"/>
            <w:u w:val="single"/>
          </w:rPr>
          <w:t>asanchezsa</w:t>
        </w:r>
        <w:r>
          <w:rPr>
            <w:rFonts w:ascii="Calibri" w:eastAsia="Calibri" w:hAnsi="Calibri" w:cs="Calibri"/>
            <w:color w:val="0000FF"/>
            <w:sz w:val="20"/>
            <w:szCs w:val="20"/>
            <w:u w:val="single"/>
          </w:rPr>
          <w:t>@guanajuato.gob.mx</w:t>
        </w:r>
      </w:hyperlink>
      <w:r>
        <w:rPr>
          <w:rFonts w:ascii="Calibri" w:eastAsia="Calibri" w:hAnsi="Calibri" w:cs="Calibri"/>
          <w:sz w:val="20"/>
          <w:szCs w:val="20"/>
        </w:rPr>
        <w:t>. Además deberá conf</w:t>
      </w:r>
      <w:r w:rsidR="001C7FC3">
        <w:rPr>
          <w:rFonts w:ascii="Calibri" w:eastAsia="Calibri" w:hAnsi="Calibri" w:cs="Calibri"/>
          <w:sz w:val="20"/>
          <w:szCs w:val="20"/>
        </w:rPr>
        <w:t>irmar la hora de su envío con el</w:t>
      </w:r>
      <w:r>
        <w:rPr>
          <w:rFonts w:ascii="Calibri" w:eastAsia="Calibri" w:hAnsi="Calibri" w:cs="Calibri"/>
          <w:sz w:val="20"/>
          <w:szCs w:val="20"/>
        </w:rPr>
        <w:t xml:space="preserve"> </w:t>
      </w:r>
      <w:r>
        <w:rPr>
          <w:rFonts w:ascii="Calibri" w:eastAsia="Calibri" w:hAnsi="Calibri" w:cs="Calibri"/>
          <w:b/>
          <w:sz w:val="20"/>
          <w:szCs w:val="20"/>
        </w:rPr>
        <w:t>C.</w:t>
      </w:r>
      <w:r w:rsidR="001C7FC3">
        <w:rPr>
          <w:rFonts w:ascii="Calibri" w:eastAsia="Calibri" w:hAnsi="Calibri" w:cs="Calibri"/>
          <w:b/>
          <w:sz w:val="20"/>
          <w:szCs w:val="20"/>
        </w:rPr>
        <w:t xml:space="preserve"> </w:t>
      </w:r>
      <w:proofErr w:type="spellStart"/>
      <w:r w:rsidR="001C7FC3">
        <w:rPr>
          <w:rFonts w:ascii="Calibri" w:eastAsia="Calibri" w:hAnsi="Calibri" w:cs="Calibri"/>
          <w:b/>
          <w:sz w:val="20"/>
          <w:szCs w:val="20"/>
        </w:rPr>
        <w:t>Antolino</w:t>
      </w:r>
      <w:proofErr w:type="spellEnd"/>
      <w:r w:rsidR="001C7FC3">
        <w:rPr>
          <w:rFonts w:ascii="Calibri" w:eastAsia="Calibri" w:hAnsi="Calibri" w:cs="Calibri"/>
          <w:b/>
          <w:sz w:val="20"/>
          <w:szCs w:val="20"/>
        </w:rPr>
        <w:t xml:space="preserve"> Sánchez </w:t>
      </w:r>
      <w:proofErr w:type="spellStart"/>
      <w:r w:rsidR="001C7FC3">
        <w:rPr>
          <w:rFonts w:ascii="Calibri" w:eastAsia="Calibri" w:hAnsi="Calibri" w:cs="Calibri"/>
          <w:b/>
          <w:sz w:val="20"/>
          <w:szCs w:val="20"/>
        </w:rPr>
        <w:t>Sánchez</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A067A9" w:rsidRDefault="00A067A9">
      <w:pPr>
        <w:ind w:left="0" w:hanging="2"/>
        <w:jc w:val="both"/>
        <w:rPr>
          <w:rFonts w:ascii="Calibri" w:eastAsia="Calibri" w:hAnsi="Calibri" w:cs="Calibri"/>
          <w:sz w:val="20"/>
          <w:szCs w:val="20"/>
        </w:rPr>
      </w:pPr>
    </w:p>
    <w:p w:rsidR="00A067A9" w:rsidRDefault="000C616C" w:rsidP="00A14C3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A14C31">
        <w:rPr>
          <w:rFonts w:ascii="Calibri" w:eastAsia="Calibri" w:hAnsi="Calibri" w:cs="Calibri"/>
          <w:color w:val="000000"/>
          <w:sz w:val="20"/>
          <w:szCs w:val="20"/>
        </w:rPr>
        <w:t xml:space="preserve">utilizando el Anexo </w:t>
      </w:r>
      <w:r w:rsidR="001C7FC3" w:rsidRPr="00A14C31">
        <w:rPr>
          <w:rFonts w:ascii="Calibri" w:eastAsia="Calibri" w:hAnsi="Calibri" w:cs="Calibri"/>
          <w:color w:val="000000"/>
          <w:sz w:val="20"/>
          <w:szCs w:val="20"/>
        </w:rPr>
        <w:t>G</w:t>
      </w:r>
      <w:r w:rsidRPr="00A14C31">
        <w:rPr>
          <w:rFonts w:ascii="Calibri" w:eastAsia="Calibri" w:hAnsi="Calibri" w:cs="Calibri"/>
          <w:color w:val="000000"/>
          <w:sz w:val="20"/>
          <w:szCs w:val="20"/>
        </w:rPr>
        <w:t>.</w:t>
      </w:r>
    </w:p>
    <w:p w:rsidR="00A067A9" w:rsidRDefault="00A067A9">
      <w:pPr>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A067A9" w:rsidRDefault="00A067A9">
      <w:pPr>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6">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A067A9" w:rsidRDefault="00375C1D">
      <w:pPr>
        <w:pBdr>
          <w:top w:val="nil"/>
          <w:left w:val="nil"/>
          <w:bottom w:val="nil"/>
          <w:right w:val="nil"/>
          <w:between w:val="nil"/>
        </w:pBdr>
        <w:spacing w:line="240" w:lineRule="auto"/>
        <w:ind w:left="0" w:hanging="2"/>
        <w:rPr>
          <w:rFonts w:ascii="Calibri" w:eastAsia="Calibri" w:hAnsi="Calibri" w:cs="Calibri"/>
          <w:color w:val="000000"/>
          <w:sz w:val="20"/>
          <w:szCs w:val="20"/>
        </w:rPr>
      </w:pPr>
      <w:hyperlink r:id="rId17">
        <w:r w:rsidR="000C616C">
          <w:rPr>
            <w:rFonts w:ascii="Calibri" w:eastAsia="Calibri" w:hAnsi="Calibri" w:cs="Calibri"/>
            <w:color w:val="0000FF"/>
            <w:sz w:val="20"/>
            <w:szCs w:val="20"/>
            <w:u w:val="single"/>
          </w:rPr>
          <w:t>https://pseig.guanajuato.gob.mx:9100/irj/portal</w:t>
        </w:r>
      </w:hyperlink>
      <w:r w:rsidR="000C616C">
        <w:rPr>
          <w:rFonts w:ascii="Calibri" w:eastAsia="Calibri" w:hAnsi="Calibri" w:cs="Calibri"/>
          <w:color w:val="0000FF"/>
          <w:sz w:val="20"/>
          <w:szCs w:val="20"/>
          <w:u w:val="single"/>
        </w:rPr>
        <w:t xml:space="preserve">  </w:t>
      </w:r>
      <w:proofErr w:type="gramStart"/>
      <w:r w:rsidR="000C616C">
        <w:rPr>
          <w:rFonts w:ascii="Calibri" w:eastAsia="Calibri" w:hAnsi="Calibri" w:cs="Calibri"/>
          <w:color w:val="0000FF"/>
          <w:sz w:val="20"/>
          <w:szCs w:val="20"/>
          <w:u w:val="single"/>
        </w:rPr>
        <w:t>y</w:t>
      </w:r>
      <w:proofErr w:type="gramEnd"/>
      <w:r w:rsidR="000C616C">
        <w:rPr>
          <w:rFonts w:ascii="Calibri" w:eastAsia="Calibri" w:hAnsi="Calibri" w:cs="Calibri"/>
          <w:color w:val="0000FF"/>
          <w:sz w:val="20"/>
          <w:szCs w:val="20"/>
          <w:u w:val="single"/>
        </w:rPr>
        <w:t xml:space="preserve">  </w:t>
      </w:r>
      <w:hyperlink r:id="rId18">
        <w:r w:rsidR="000C616C">
          <w:rPr>
            <w:rFonts w:ascii="Calibri" w:eastAsia="Calibri" w:hAnsi="Calibri" w:cs="Calibri"/>
            <w:color w:val="0000FF"/>
            <w:sz w:val="20"/>
            <w:szCs w:val="20"/>
            <w:u w:val="single"/>
          </w:rPr>
          <w:t>https://compranet.hacienda.gob.mx/web/login.html</w:t>
        </w:r>
      </w:hyperlink>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A067A9" w:rsidRDefault="000C616C" w:rsidP="00BE14CE">
      <w:pPr>
        <w:numPr>
          <w:ilvl w:val="0"/>
          <w:numId w:val="3"/>
        </w:num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 xml:space="preserve">FECHAS Y HORARIOS DE PRESENTACIÓN DE OFERTAS: </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14C31">
        <w:rPr>
          <w:rFonts w:ascii="Calibri" w:eastAsia="Calibri" w:hAnsi="Calibri" w:cs="Calibri"/>
          <w:b/>
          <w:color w:val="000000"/>
          <w:sz w:val="20"/>
          <w:szCs w:val="20"/>
        </w:rPr>
        <w:t xml:space="preserve"> 0</w:t>
      </w:r>
      <w:r w:rsidR="00582984">
        <w:rPr>
          <w:rFonts w:ascii="Calibri" w:eastAsia="Calibri" w:hAnsi="Calibri" w:cs="Calibri"/>
          <w:b/>
          <w:color w:val="000000"/>
          <w:sz w:val="20"/>
          <w:szCs w:val="20"/>
        </w:rPr>
        <w:t>5</w:t>
      </w:r>
      <w:r w:rsidR="00593C42">
        <w:rPr>
          <w:rFonts w:ascii="Calibri" w:eastAsia="Calibri" w:hAnsi="Calibri" w:cs="Calibri"/>
          <w:b/>
          <w:color w:val="000000"/>
          <w:sz w:val="20"/>
          <w:szCs w:val="20"/>
        </w:rPr>
        <w:t xml:space="preserve"> </w:t>
      </w:r>
      <w:r>
        <w:rPr>
          <w:rFonts w:ascii="Calibri" w:eastAsia="Calibri" w:hAnsi="Calibri" w:cs="Calibri"/>
          <w:b/>
          <w:color w:val="000000"/>
          <w:sz w:val="20"/>
          <w:szCs w:val="20"/>
        </w:rPr>
        <w:t xml:space="preserve">de </w:t>
      </w:r>
      <w:r w:rsidR="00A14C31">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1C7FC3">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1C7FC3">
        <w:rPr>
          <w:rFonts w:ascii="Calibri" w:eastAsia="Calibri" w:hAnsi="Calibri" w:cs="Calibri"/>
          <w:b/>
          <w:color w:val="000000"/>
          <w:sz w:val="20"/>
          <w:szCs w:val="20"/>
        </w:rPr>
        <w:t>14</w:t>
      </w:r>
      <w:r>
        <w:rPr>
          <w:rFonts w:ascii="Calibri" w:eastAsia="Calibri" w:hAnsi="Calibri" w:cs="Calibri"/>
          <w:b/>
          <w:color w:val="000000"/>
          <w:sz w:val="20"/>
          <w:szCs w:val="20"/>
        </w:rPr>
        <w:t>:</w:t>
      </w:r>
      <w:r w:rsidR="001C7FC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A14C31">
        <w:rPr>
          <w:rFonts w:ascii="Calibri" w:eastAsia="Calibri" w:hAnsi="Calibri" w:cs="Calibri"/>
          <w:b/>
          <w:color w:val="000000"/>
          <w:sz w:val="20"/>
          <w:szCs w:val="20"/>
        </w:rPr>
        <w:t xml:space="preserve"> 0</w:t>
      </w:r>
      <w:r w:rsidR="00582984">
        <w:rPr>
          <w:rFonts w:ascii="Calibri" w:eastAsia="Calibri" w:hAnsi="Calibri" w:cs="Calibri"/>
          <w:b/>
          <w:color w:val="000000"/>
          <w:sz w:val="20"/>
          <w:szCs w:val="20"/>
        </w:rPr>
        <w:t>5</w:t>
      </w:r>
      <w:r>
        <w:rPr>
          <w:rFonts w:ascii="Calibri" w:eastAsia="Calibri" w:hAnsi="Calibri" w:cs="Calibri"/>
          <w:b/>
          <w:color w:val="000000"/>
          <w:sz w:val="20"/>
          <w:szCs w:val="20"/>
        </w:rPr>
        <w:t xml:space="preserve"> de </w:t>
      </w:r>
      <w:r w:rsidR="00A14C31">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593C42">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593C42">
        <w:rPr>
          <w:rFonts w:ascii="Calibri" w:eastAsia="Calibri" w:hAnsi="Calibri" w:cs="Calibri"/>
          <w:b/>
          <w:color w:val="000000"/>
          <w:sz w:val="20"/>
          <w:szCs w:val="20"/>
        </w:rPr>
        <w:t>14</w:t>
      </w:r>
      <w:r>
        <w:rPr>
          <w:rFonts w:ascii="Calibri" w:eastAsia="Calibri" w:hAnsi="Calibri" w:cs="Calibri"/>
          <w:b/>
          <w:color w:val="000000"/>
          <w:sz w:val="20"/>
          <w:szCs w:val="20"/>
        </w:rPr>
        <w:t>:</w:t>
      </w:r>
      <w:r w:rsidR="00593C42">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593C42">
        <w:rPr>
          <w:rFonts w:ascii="Calibri" w:eastAsia="Calibri" w:hAnsi="Calibri" w:cs="Calibri"/>
          <w:color w:val="000000"/>
          <w:sz w:val="20"/>
          <w:szCs w:val="20"/>
        </w:rPr>
        <w:t xml:space="preserve">registrar el </w:t>
      </w:r>
      <w:r w:rsidRPr="00593C42">
        <w:rPr>
          <w:rFonts w:ascii="Calibri" w:eastAsia="Calibri" w:hAnsi="Calibri" w:cs="Calibri"/>
          <w:b/>
          <w:color w:val="000000"/>
          <w:sz w:val="20"/>
          <w:szCs w:val="20"/>
        </w:rPr>
        <w:t>ANEXO R</w:t>
      </w:r>
      <w:r w:rsidRPr="00593C42">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A067A9" w:rsidRDefault="00A067A9">
      <w:pPr>
        <w:ind w:left="0" w:right="-342" w:hanging="2"/>
        <w:jc w:val="both"/>
        <w:rPr>
          <w:rFonts w:ascii="Calibri" w:eastAsia="Calibri" w:hAnsi="Calibri" w:cs="Calibri"/>
          <w:sz w:val="20"/>
          <w:szCs w:val="20"/>
        </w:rPr>
      </w:pPr>
    </w:p>
    <w:p w:rsidR="00A067A9" w:rsidRDefault="000C616C" w:rsidP="00BE14CE">
      <w:pPr>
        <w:numPr>
          <w:ilvl w:val="0"/>
          <w:numId w:val="3"/>
        </w:numPr>
        <w:ind w:leftChars="0" w:left="0" w:right="-376" w:firstLineChars="0" w:firstLine="0"/>
        <w:jc w:val="both"/>
        <w:rPr>
          <w:rFonts w:ascii="Calibri" w:eastAsia="Calibri" w:hAnsi="Calibri" w:cs="Calibri"/>
          <w:sz w:val="20"/>
          <w:szCs w:val="20"/>
        </w:rPr>
      </w:pPr>
      <w:r>
        <w:rPr>
          <w:rFonts w:ascii="Calibri" w:eastAsia="Calibri" w:hAnsi="Calibri" w:cs="Calibri"/>
          <w:b/>
          <w:sz w:val="20"/>
          <w:szCs w:val="20"/>
        </w:rPr>
        <w:t>NOTIFICACIÓN DE FALLO</w:t>
      </w:r>
    </w:p>
    <w:p w:rsidR="00A067A9" w:rsidRDefault="00A067A9">
      <w:pPr>
        <w:ind w:left="0" w:right="-342" w:hanging="2"/>
        <w:jc w:val="both"/>
        <w:rPr>
          <w:rFonts w:ascii="Calibri" w:eastAsia="Calibri" w:hAnsi="Calibri" w:cs="Calibri"/>
          <w:sz w:val="20"/>
          <w:szCs w:val="20"/>
        </w:rPr>
      </w:pPr>
    </w:p>
    <w:p w:rsidR="00A067A9" w:rsidRDefault="000C616C">
      <w:pPr>
        <w:ind w:left="0" w:right="-342" w:hanging="2"/>
        <w:jc w:val="both"/>
        <w:rPr>
          <w:rFonts w:ascii="Calibri" w:eastAsia="Calibri" w:hAnsi="Calibri" w:cs="Calibri"/>
          <w:sz w:val="20"/>
          <w:szCs w:val="20"/>
        </w:rPr>
      </w:pPr>
      <w:r>
        <w:rPr>
          <w:rFonts w:ascii="Calibri" w:eastAsia="Calibri" w:hAnsi="Calibri" w:cs="Calibri"/>
          <w:sz w:val="20"/>
          <w:szCs w:val="20"/>
        </w:rPr>
        <w:t xml:space="preserve">Se le notificará al licitante adjudicado, a más tardar </w:t>
      </w:r>
      <w:r w:rsidRPr="00A14C31">
        <w:rPr>
          <w:rFonts w:ascii="Calibri" w:eastAsia="Calibri" w:hAnsi="Calibri" w:cs="Calibri"/>
          <w:sz w:val="20"/>
          <w:szCs w:val="20"/>
        </w:rPr>
        <w:t xml:space="preserve">el día  </w:t>
      </w:r>
      <w:r w:rsidR="00593C42" w:rsidRPr="00A14C31">
        <w:rPr>
          <w:rFonts w:ascii="Calibri" w:eastAsia="Calibri" w:hAnsi="Calibri" w:cs="Calibri"/>
          <w:b/>
          <w:sz w:val="20"/>
          <w:szCs w:val="20"/>
        </w:rPr>
        <w:t>1</w:t>
      </w:r>
      <w:r w:rsidR="00582984">
        <w:rPr>
          <w:rFonts w:ascii="Calibri" w:eastAsia="Calibri" w:hAnsi="Calibri" w:cs="Calibri"/>
          <w:b/>
          <w:sz w:val="20"/>
          <w:szCs w:val="20"/>
        </w:rPr>
        <w:t>2</w:t>
      </w:r>
      <w:r w:rsidR="00593C42" w:rsidRPr="00A14C31">
        <w:rPr>
          <w:rFonts w:ascii="Calibri" w:eastAsia="Calibri" w:hAnsi="Calibri" w:cs="Calibri"/>
          <w:b/>
          <w:sz w:val="20"/>
          <w:szCs w:val="20"/>
        </w:rPr>
        <w:t xml:space="preserve"> </w:t>
      </w:r>
      <w:r w:rsidR="00593C42" w:rsidRPr="00A14C31">
        <w:rPr>
          <w:rFonts w:ascii="Calibri" w:eastAsia="Calibri" w:hAnsi="Calibri" w:cs="Calibri"/>
          <w:sz w:val="20"/>
          <w:szCs w:val="20"/>
        </w:rPr>
        <w:t>d</w:t>
      </w:r>
      <w:r w:rsidRPr="00A14C31">
        <w:rPr>
          <w:rFonts w:ascii="Calibri" w:eastAsia="Calibri" w:hAnsi="Calibri" w:cs="Calibri"/>
          <w:b/>
          <w:sz w:val="20"/>
          <w:szCs w:val="20"/>
        </w:rPr>
        <w:t xml:space="preserve">e </w:t>
      </w:r>
      <w:r w:rsidR="00593C42" w:rsidRPr="00A14C31">
        <w:rPr>
          <w:rFonts w:ascii="Calibri" w:eastAsia="Calibri" w:hAnsi="Calibri" w:cs="Calibri"/>
          <w:b/>
          <w:sz w:val="20"/>
          <w:szCs w:val="20"/>
        </w:rPr>
        <w:t>octubre</w:t>
      </w:r>
      <w:r w:rsidRPr="00A14C31">
        <w:rPr>
          <w:rFonts w:ascii="Calibri" w:eastAsia="Calibri" w:hAnsi="Calibri" w:cs="Calibri"/>
          <w:b/>
          <w:sz w:val="20"/>
          <w:szCs w:val="20"/>
        </w:rPr>
        <w:t xml:space="preserve"> de 202</w:t>
      </w:r>
      <w:r w:rsidR="00593C42" w:rsidRPr="00A14C31">
        <w:rPr>
          <w:rFonts w:ascii="Calibri" w:eastAsia="Calibri" w:hAnsi="Calibri" w:cs="Calibri"/>
          <w:b/>
          <w:sz w:val="20"/>
          <w:szCs w:val="20"/>
        </w:rPr>
        <w:t>2</w:t>
      </w:r>
      <w:r w:rsidRPr="00A14C31">
        <w:rPr>
          <w:rFonts w:ascii="Calibri" w:eastAsia="Calibri" w:hAnsi="Calibri" w:cs="Calibri"/>
          <w:sz w:val="20"/>
          <w:szCs w:val="20"/>
        </w:rPr>
        <w:t xml:space="preserve"> a partir de las </w:t>
      </w:r>
      <w:r w:rsidR="00593C42" w:rsidRPr="00A14C31">
        <w:rPr>
          <w:rFonts w:ascii="Calibri" w:eastAsia="Calibri" w:hAnsi="Calibri" w:cs="Calibri"/>
          <w:b/>
          <w:sz w:val="20"/>
          <w:szCs w:val="20"/>
        </w:rPr>
        <w:t>14:00</w:t>
      </w:r>
      <w:r w:rsidRPr="00A14C31">
        <w:rPr>
          <w:rFonts w:ascii="Calibri" w:eastAsia="Calibri" w:hAnsi="Calibri" w:cs="Calibri"/>
          <w:b/>
          <w:sz w:val="20"/>
          <w:szCs w:val="20"/>
        </w:rPr>
        <w:t xml:space="preserve"> horas</w:t>
      </w:r>
      <w:r w:rsidRPr="00A14C31">
        <w:rPr>
          <w:rFonts w:ascii="Calibri" w:eastAsia="Calibri" w:hAnsi="Calibri" w:cs="Calibri"/>
          <w:sz w:val="20"/>
          <w:szCs w:val="20"/>
        </w:rPr>
        <w:t>.</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9">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A067A9" w:rsidRDefault="00375C1D">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20">
        <w:r w:rsidR="000C616C">
          <w:rPr>
            <w:rFonts w:ascii="Calibri" w:eastAsia="Calibri" w:hAnsi="Calibri" w:cs="Calibri"/>
            <w:color w:val="0000FF"/>
            <w:sz w:val="20"/>
            <w:szCs w:val="20"/>
            <w:u w:val="single"/>
          </w:rPr>
          <w:t>https://pseig.guanajuato.gob.mx:9100/irj/portal</w:t>
        </w:r>
      </w:hyperlink>
      <w:r w:rsidR="000C616C">
        <w:rPr>
          <w:rFonts w:ascii="Calibri" w:eastAsia="Calibri" w:hAnsi="Calibri" w:cs="Calibri"/>
          <w:color w:val="0000FF"/>
          <w:sz w:val="20"/>
          <w:szCs w:val="20"/>
          <w:u w:val="single"/>
        </w:rPr>
        <w:t xml:space="preserve">  </w:t>
      </w:r>
      <w:proofErr w:type="gramStart"/>
      <w:r w:rsidR="000C616C">
        <w:rPr>
          <w:rFonts w:ascii="Calibri" w:eastAsia="Calibri" w:hAnsi="Calibri" w:cs="Calibri"/>
          <w:color w:val="0000FF"/>
          <w:sz w:val="20"/>
          <w:szCs w:val="20"/>
          <w:u w:val="single"/>
        </w:rPr>
        <w:t>y</w:t>
      </w:r>
      <w:proofErr w:type="gramEnd"/>
      <w:r w:rsidR="000C616C">
        <w:rPr>
          <w:rFonts w:ascii="Calibri" w:eastAsia="Calibri" w:hAnsi="Calibri" w:cs="Calibri"/>
          <w:color w:val="0000FF"/>
          <w:sz w:val="20"/>
          <w:szCs w:val="20"/>
          <w:u w:val="single"/>
        </w:rPr>
        <w:t xml:space="preserve">  </w:t>
      </w:r>
      <w:hyperlink r:id="rId21">
        <w:r w:rsidR="000C616C">
          <w:rPr>
            <w:rFonts w:ascii="Calibri" w:eastAsia="Calibri" w:hAnsi="Calibri" w:cs="Calibri"/>
            <w:color w:val="0000FF"/>
            <w:sz w:val="20"/>
            <w:szCs w:val="20"/>
            <w:u w:val="single"/>
          </w:rPr>
          <w:t>https://compranet.hacienda.gob.mx/web/login.html</w:t>
        </w:r>
      </w:hyperlink>
    </w:p>
    <w:p w:rsidR="00A067A9" w:rsidRDefault="00A067A9">
      <w:pPr>
        <w:ind w:left="0" w:right="-342"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rsidP="00BE14CE">
      <w:pPr>
        <w:numPr>
          <w:ilvl w:val="0"/>
          <w:numId w:val="3"/>
        </w:numPr>
        <w:ind w:leftChars="0" w:left="0" w:right="-376" w:firstLineChars="0" w:firstLine="0"/>
        <w:jc w:val="both"/>
        <w:rPr>
          <w:rFonts w:ascii="Calibri" w:eastAsia="Calibri" w:hAnsi="Calibri" w:cs="Calibri"/>
          <w:sz w:val="20"/>
          <w:szCs w:val="20"/>
        </w:rPr>
      </w:pPr>
      <w:r>
        <w:rPr>
          <w:rFonts w:ascii="Calibri" w:eastAsia="Calibri" w:hAnsi="Calibri" w:cs="Calibri"/>
          <w:b/>
          <w:sz w:val="20"/>
          <w:szCs w:val="20"/>
        </w:rPr>
        <w:t>CONDICIONES DE PAGO</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r w:rsidR="00A14C31">
        <w:rPr>
          <w:rFonts w:ascii="Calibri" w:eastAsia="Calibri" w:hAnsi="Calibri" w:cs="Calibri"/>
          <w:sz w:val="20"/>
          <w:szCs w:val="20"/>
        </w:rPr>
        <w:t xml:space="preserve"> posteriores a la entrega total</w:t>
      </w:r>
      <w:r w:rsidR="00BC1C9D">
        <w:rPr>
          <w:rFonts w:ascii="Calibri" w:eastAsia="Calibri" w:hAnsi="Calibri" w:cs="Calibri"/>
          <w:sz w:val="20"/>
          <w:szCs w:val="20"/>
        </w:rPr>
        <w:t xml:space="preserve"> de los bienes adjudicados</w:t>
      </w:r>
      <w:r>
        <w:rPr>
          <w:rFonts w:ascii="Calibri" w:eastAsia="Calibri" w:hAnsi="Calibri" w:cs="Calibri"/>
          <w:sz w:val="20"/>
          <w:szCs w:val="20"/>
        </w:rPr>
        <w:t>.</w:t>
      </w:r>
    </w:p>
    <w:p w:rsidR="00A067A9" w:rsidRDefault="00A067A9">
      <w:pPr>
        <w:ind w:left="0" w:right="48" w:hanging="2"/>
        <w:jc w:val="both"/>
        <w:rPr>
          <w:rFonts w:ascii="Calibri" w:eastAsia="Calibri" w:hAnsi="Calibri" w:cs="Calibri"/>
          <w:sz w:val="20"/>
          <w:szCs w:val="20"/>
        </w:rPr>
      </w:pPr>
    </w:p>
    <w:p w:rsidR="00A067A9" w:rsidRDefault="00A067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067A9" w:rsidRDefault="000C616C" w:rsidP="00BE14CE">
      <w:pPr>
        <w:numPr>
          <w:ilvl w:val="0"/>
          <w:numId w:val="3"/>
        </w:numPr>
        <w:ind w:leftChars="0" w:left="0" w:right="-376" w:firstLineChars="0" w:firstLine="0"/>
        <w:jc w:val="both"/>
        <w:rPr>
          <w:rFonts w:ascii="Calibri" w:eastAsia="Calibri" w:hAnsi="Calibri" w:cs="Calibri"/>
          <w:sz w:val="20"/>
          <w:szCs w:val="20"/>
        </w:rPr>
      </w:pPr>
      <w:r>
        <w:rPr>
          <w:rFonts w:ascii="Calibri" w:eastAsia="Calibri" w:hAnsi="Calibri" w:cs="Calibri"/>
          <w:b/>
          <w:sz w:val="20"/>
          <w:szCs w:val="20"/>
        </w:rPr>
        <w:t>FIRMA DEL CONTRATO</w:t>
      </w:r>
    </w:p>
    <w:p w:rsidR="00A067A9" w:rsidRDefault="00A067A9">
      <w:pPr>
        <w:ind w:left="0" w:hanging="2"/>
        <w:jc w:val="both"/>
        <w:rPr>
          <w:rFonts w:ascii="Calibri" w:eastAsia="Calibri" w:hAnsi="Calibri" w:cs="Calibri"/>
          <w:sz w:val="20"/>
          <w:szCs w:val="20"/>
        </w:rPr>
      </w:pPr>
    </w:p>
    <w:p w:rsidR="00A067A9" w:rsidRDefault="00A067A9">
      <w:pPr>
        <w:ind w:left="0" w:hanging="2"/>
        <w:jc w:val="both"/>
        <w:rPr>
          <w:rFonts w:ascii="Calibri" w:eastAsia="Calibri" w:hAnsi="Calibri" w:cs="Calibri"/>
          <w:sz w:val="20"/>
          <w:szCs w:val="20"/>
          <w:highlight w:val="red"/>
        </w:rPr>
      </w:pPr>
    </w:p>
    <w:p w:rsidR="00A067A9" w:rsidRDefault="000C616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A067A9" w:rsidRDefault="00A067A9">
      <w:pPr>
        <w:ind w:left="0" w:hanging="2"/>
        <w:jc w:val="both"/>
        <w:rPr>
          <w:rFonts w:ascii="Calibri" w:eastAsia="Calibri" w:hAnsi="Calibri" w:cs="Calibri"/>
          <w:sz w:val="20"/>
          <w:szCs w:val="20"/>
          <w:highlight w:val="red"/>
        </w:rPr>
      </w:pPr>
    </w:p>
    <w:p w:rsidR="00A067A9" w:rsidRDefault="000C616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067A9" w:rsidRDefault="00A067A9">
      <w:pPr>
        <w:ind w:left="0" w:right="48"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rsidP="00BE14CE">
      <w:pPr>
        <w:numPr>
          <w:ilvl w:val="0"/>
          <w:numId w:val="3"/>
        </w:numPr>
        <w:ind w:leftChars="0" w:left="0" w:right="-376" w:firstLineChars="0" w:firstLine="0"/>
        <w:jc w:val="both"/>
        <w:rPr>
          <w:rFonts w:ascii="Calibri" w:eastAsia="Calibri" w:hAnsi="Calibri" w:cs="Calibri"/>
          <w:sz w:val="20"/>
          <w:szCs w:val="20"/>
        </w:rPr>
      </w:pPr>
      <w:r>
        <w:rPr>
          <w:rFonts w:ascii="Calibri" w:eastAsia="Calibri" w:hAnsi="Calibri" w:cs="Calibri"/>
          <w:b/>
          <w:sz w:val="20"/>
          <w:szCs w:val="20"/>
        </w:rPr>
        <w:t>LUGAR Y TIEMPO DE ENTREGA</w:t>
      </w:r>
    </w:p>
    <w:p w:rsidR="00A067A9" w:rsidRDefault="00A067A9">
      <w:pPr>
        <w:ind w:left="0" w:right="48" w:hanging="2"/>
        <w:jc w:val="both"/>
        <w:rPr>
          <w:rFonts w:ascii="Calibri" w:eastAsia="Calibri" w:hAnsi="Calibri" w:cs="Calibri"/>
          <w:sz w:val="20"/>
          <w:szCs w:val="20"/>
        </w:rPr>
      </w:pPr>
    </w:p>
    <w:p w:rsidR="00593C42" w:rsidRDefault="00593C42">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condiciones Libre a Bordo en Piso en los lugares y fechas de conformidad a lo siguiente:</w:t>
      </w:r>
    </w:p>
    <w:p w:rsidR="00593C42" w:rsidRDefault="00593C42">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593C42" w:rsidRDefault="00593C42">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highlight w:val="yellow"/>
        </w:rPr>
      </w:pPr>
    </w:p>
    <w:tbl>
      <w:tblPr>
        <w:tblW w:w="8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4140"/>
        <w:gridCol w:w="1547"/>
        <w:gridCol w:w="1560"/>
      </w:tblGrid>
      <w:tr w:rsidR="00593C42" w:rsidTr="00593C42">
        <w:trPr>
          <w:jc w:val="center"/>
        </w:trPr>
        <w:tc>
          <w:tcPr>
            <w:tcW w:w="1228" w:type="dxa"/>
            <w:shd w:val="clear" w:color="auto" w:fill="CCFFFF"/>
          </w:tcPr>
          <w:p w:rsidR="00593C42" w:rsidRDefault="00593C42" w:rsidP="008E10A1">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140" w:type="dxa"/>
            <w:shd w:val="clear" w:color="auto" w:fill="CCFFFF"/>
          </w:tcPr>
          <w:p w:rsidR="00593C42" w:rsidRDefault="00593C42" w:rsidP="008E10A1">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LUGAR DE ENTREGA</w:t>
            </w:r>
          </w:p>
        </w:tc>
        <w:tc>
          <w:tcPr>
            <w:tcW w:w="1547" w:type="dxa"/>
            <w:shd w:val="clear" w:color="auto" w:fill="CCFFFF"/>
          </w:tcPr>
          <w:p w:rsidR="00593C42" w:rsidRDefault="00593C42" w:rsidP="008E10A1">
            <w:pPr>
              <w:ind w:left="0" w:right="48" w:hanging="2"/>
              <w:jc w:val="center"/>
              <w:rPr>
                <w:rFonts w:ascii="Calibri" w:eastAsia="Calibri" w:hAnsi="Calibri" w:cs="Calibri"/>
                <w:b/>
                <w:color w:val="000090"/>
                <w:sz w:val="20"/>
                <w:szCs w:val="20"/>
              </w:rPr>
            </w:pPr>
            <w:r>
              <w:rPr>
                <w:rFonts w:ascii="Calibri" w:eastAsia="Calibri" w:hAnsi="Calibri" w:cs="Calibri"/>
                <w:b/>
                <w:color w:val="000090"/>
                <w:sz w:val="20"/>
                <w:szCs w:val="20"/>
              </w:rPr>
              <w:t>INSTALACIÓN</w:t>
            </w:r>
          </w:p>
        </w:tc>
        <w:tc>
          <w:tcPr>
            <w:tcW w:w="1560" w:type="dxa"/>
            <w:shd w:val="clear" w:color="auto" w:fill="CCFFFF"/>
          </w:tcPr>
          <w:p w:rsidR="00593C42" w:rsidRDefault="00593C42" w:rsidP="008E10A1">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FECHA MÁXIMA</w:t>
            </w:r>
            <w:r w:rsidR="00BC1C9D">
              <w:rPr>
                <w:rFonts w:ascii="Calibri" w:eastAsia="Calibri" w:hAnsi="Calibri" w:cs="Calibri"/>
                <w:b/>
                <w:color w:val="000090"/>
                <w:sz w:val="20"/>
                <w:szCs w:val="20"/>
              </w:rPr>
              <w:t xml:space="preserve">  DE ENTREGA</w:t>
            </w:r>
          </w:p>
        </w:tc>
      </w:tr>
      <w:tr w:rsidR="00593C42" w:rsidTr="00593C42">
        <w:trPr>
          <w:jc w:val="center"/>
        </w:trPr>
        <w:tc>
          <w:tcPr>
            <w:tcW w:w="1228" w:type="dxa"/>
          </w:tcPr>
          <w:p w:rsidR="00593C42" w:rsidRPr="00854577" w:rsidRDefault="00854577" w:rsidP="00854577">
            <w:pPr>
              <w:ind w:left="0" w:right="48" w:hanging="2"/>
              <w:jc w:val="center"/>
              <w:rPr>
                <w:rFonts w:ascii="Calibri" w:eastAsia="Calibri" w:hAnsi="Calibri" w:cs="Calibri"/>
                <w:sz w:val="20"/>
                <w:szCs w:val="20"/>
              </w:rPr>
            </w:pPr>
            <w:r w:rsidRPr="00854577">
              <w:rPr>
                <w:rFonts w:ascii="Calibri" w:eastAsia="Calibri" w:hAnsi="Calibri" w:cs="Calibri"/>
                <w:sz w:val="20"/>
                <w:szCs w:val="20"/>
              </w:rPr>
              <w:t>1, 2, 3, 4 y 5</w:t>
            </w:r>
          </w:p>
        </w:tc>
        <w:tc>
          <w:tcPr>
            <w:tcW w:w="4140" w:type="dxa"/>
          </w:tcPr>
          <w:p w:rsidR="00593C42" w:rsidRPr="00854577" w:rsidRDefault="00593C42" w:rsidP="00854577">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854577">
              <w:rPr>
                <w:rFonts w:ascii="Calibri" w:eastAsia="Calibri" w:hAnsi="Calibri" w:cs="Calibri"/>
                <w:color w:val="000000"/>
                <w:sz w:val="20"/>
                <w:szCs w:val="20"/>
              </w:rPr>
              <w:t xml:space="preserve">Almacén de la Dirección ubicado en </w:t>
            </w:r>
            <w:proofErr w:type="spellStart"/>
            <w:r w:rsidRPr="00854577">
              <w:rPr>
                <w:rFonts w:ascii="Calibri" w:eastAsia="Calibri" w:hAnsi="Calibri" w:cs="Calibri"/>
                <w:color w:val="000000"/>
                <w:sz w:val="20"/>
                <w:szCs w:val="20"/>
              </w:rPr>
              <w:t>Carr</w:t>
            </w:r>
            <w:proofErr w:type="spellEnd"/>
            <w:r w:rsidRPr="00854577">
              <w:rPr>
                <w:rFonts w:ascii="Calibri" w:eastAsia="Calibri" w:hAnsi="Calibri" w:cs="Calibri"/>
                <w:color w:val="000000"/>
                <w:sz w:val="20"/>
                <w:szCs w:val="20"/>
              </w:rPr>
              <w:t xml:space="preserve">. Guanajuato-Juventino Rosas km. 9.5, Col. Yerbabuena, Guanajuato, </w:t>
            </w:r>
            <w:proofErr w:type="spellStart"/>
            <w:r w:rsidRPr="00854577">
              <w:rPr>
                <w:rFonts w:ascii="Calibri" w:eastAsia="Calibri" w:hAnsi="Calibri" w:cs="Calibri"/>
                <w:color w:val="000000"/>
                <w:sz w:val="20"/>
                <w:szCs w:val="20"/>
              </w:rPr>
              <w:t>Gto</w:t>
            </w:r>
            <w:proofErr w:type="spellEnd"/>
            <w:r w:rsidRPr="00854577">
              <w:rPr>
                <w:rFonts w:ascii="Calibri" w:eastAsia="Calibri" w:hAnsi="Calibri" w:cs="Calibri"/>
                <w:color w:val="000000"/>
                <w:sz w:val="20"/>
                <w:szCs w:val="20"/>
              </w:rPr>
              <w:t xml:space="preserve">., Tel. (473) 7353400 </w:t>
            </w:r>
            <w:proofErr w:type="spellStart"/>
            <w:r w:rsidRPr="00854577">
              <w:rPr>
                <w:rFonts w:ascii="Calibri" w:eastAsia="Calibri" w:hAnsi="Calibri" w:cs="Calibri"/>
                <w:color w:val="000000"/>
                <w:sz w:val="20"/>
                <w:szCs w:val="20"/>
              </w:rPr>
              <w:t>ext</w:t>
            </w:r>
            <w:proofErr w:type="spellEnd"/>
            <w:r w:rsidRPr="00854577">
              <w:rPr>
                <w:rFonts w:ascii="Calibri" w:eastAsia="Calibri" w:hAnsi="Calibri" w:cs="Calibri"/>
                <w:color w:val="000000"/>
                <w:sz w:val="20"/>
                <w:szCs w:val="20"/>
              </w:rPr>
              <w:t xml:space="preserve"> 1690. Horario de recepción  de lunes a viernes de 9:00 a 14:00 horas.</w:t>
            </w:r>
          </w:p>
        </w:tc>
        <w:tc>
          <w:tcPr>
            <w:tcW w:w="1547" w:type="dxa"/>
          </w:tcPr>
          <w:p w:rsidR="00854577" w:rsidRDefault="00854577" w:rsidP="008E10A1">
            <w:pPr>
              <w:ind w:left="0" w:right="48" w:hanging="2"/>
              <w:jc w:val="center"/>
              <w:rPr>
                <w:rFonts w:ascii="Calibri" w:eastAsia="Calibri" w:hAnsi="Calibri" w:cs="Calibri"/>
                <w:sz w:val="20"/>
                <w:szCs w:val="20"/>
              </w:rPr>
            </w:pPr>
          </w:p>
          <w:p w:rsidR="00854577" w:rsidRDefault="00854577" w:rsidP="008E10A1">
            <w:pPr>
              <w:ind w:left="0" w:right="48" w:hanging="2"/>
              <w:jc w:val="center"/>
              <w:rPr>
                <w:rFonts w:ascii="Calibri" w:eastAsia="Calibri" w:hAnsi="Calibri" w:cs="Calibri"/>
                <w:sz w:val="20"/>
                <w:szCs w:val="20"/>
              </w:rPr>
            </w:pPr>
          </w:p>
          <w:p w:rsidR="00593C42" w:rsidRDefault="00854577" w:rsidP="008E10A1">
            <w:pPr>
              <w:ind w:left="0" w:right="48" w:hanging="2"/>
              <w:jc w:val="center"/>
              <w:rPr>
                <w:rFonts w:ascii="Calibri" w:eastAsia="Calibri" w:hAnsi="Calibri" w:cs="Calibri"/>
                <w:sz w:val="20"/>
                <w:szCs w:val="20"/>
              </w:rPr>
            </w:pPr>
            <w:r>
              <w:rPr>
                <w:rFonts w:ascii="Calibri" w:eastAsia="Calibri" w:hAnsi="Calibri" w:cs="Calibri"/>
                <w:sz w:val="20"/>
                <w:szCs w:val="20"/>
              </w:rPr>
              <w:t>NO</w:t>
            </w:r>
          </w:p>
        </w:tc>
        <w:tc>
          <w:tcPr>
            <w:tcW w:w="1560" w:type="dxa"/>
            <w:vAlign w:val="center"/>
          </w:tcPr>
          <w:p w:rsidR="00593C42" w:rsidRDefault="00302908" w:rsidP="00302908">
            <w:pPr>
              <w:ind w:left="0" w:right="48" w:hanging="2"/>
              <w:jc w:val="center"/>
              <w:rPr>
                <w:rFonts w:ascii="Calibri" w:eastAsia="Calibri" w:hAnsi="Calibri" w:cs="Calibri"/>
                <w:sz w:val="20"/>
                <w:szCs w:val="20"/>
              </w:rPr>
            </w:pPr>
            <w:r>
              <w:rPr>
                <w:rFonts w:ascii="Calibri" w:eastAsia="Calibri" w:hAnsi="Calibri" w:cs="Calibri"/>
                <w:sz w:val="20"/>
                <w:szCs w:val="20"/>
              </w:rPr>
              <w:t>1</w:t>
            </w:r>
            <w:r w:rsidR="00BC1C9D">
              <w:rPr>
                <w:rFonts w:ascii="Calibri" w:eastAsia="Calibri" w:hAnsi="Calibri" w:cs="Calibri"/>
                <w:sz w:val="20"/>
                <w:szCs w:val="20"/>
              </w:rPr>
              <w:t xml:space="preserve"> de diciembre de 2022</w:t>
            </w:r>
          </w:p>
        </w:tc>
      </w:tr>
      <w:tr w:rsidR="00593C42" w:rsidTr="00593C42">
        <w:trPr>
          <w:jc w:val="center"/>
        </w:trPr>
        <w:tc>
          <w:tcPr>
            <w:tcW w:w="1228" w:type="dxa"/>
          </w:tcPr>
          <w:p w:rsidR="00593C42" w:rsidRDefault="00854577" w:rsidP="008E10A1">
            <w:pPr>
              <w:ind w:left="0" w:right="48" w:hanging="2"/>
              <w:jc w:val="center"/>
              <w:rPr>
                <w:rFonts w:ascii="Calibri" w:eastAsia="Calibri" w:hAnsi="Calibri" w:cs="Calibri"/>
                <w:b/>
                <w:sz w:val="20"/>
                <w:szCs w:val="20"/>
              </w:rPr>
            </w:pPr>
            <w:r>
              <w:rPr>
                <w:rFonts w:ascii="Calibri" w:eastAsia="Calibri" w:hAnsi="Calibri" w:cs="Calibri"/>
                <w:b/>
                <w:sz w:val="20"/>
                <w:szCs w:val="20"/>
              </w:rPr>
              <w:t>6</w:t>
            </w:r>
          </w:p>
        </w:tc>
        <w:tc>
          <w:tcPr>
            <w:tcW w:w="4140" w:type="dxa"/>
          </w:tcPr>
          <w:p w:rsidR="00593C42" w:rsidRDefault="008E10A1" w:rsidP="008E10A1">
            <w:pPr>
              <w:ind w:left="0" w:right="48" w:hanging="2"/>
              <w:rPr>
                <w:rFonts w:ascii="Calibri" w:eastAsia="Calibri" w:hAnsi="Calibri" w:cs="Calibri"/>
                <w:sz w:val="20"/>
                <w:szCs w:val="20"/>
              </w:rPr>
            </w:pPr>
            <w:r>
              <w:rPr>
                <w:rFonts w:ascii="Calibri" w:eastAsia="Calibri" w:hAnsi="Calibri" w:cs="Calibri"/>
                <w:sz w:val="20"/>
                <w:szCs w:val="20"/>
              </w:rPr>
              <w:t xml:space="preserve">Instituto para las Mujeres Guanajuatenses ubicado en plazuela de Cata número 1, colonia cata, C.P. 36010,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1547" w:type="dxa"/>
          </w:tcPr>
          <w:p w:rsidR="00593C42" w:rsidRPr="00854577" w:rsidRDefault="00854577" w:rsidP="008E10A1">
            <w:pPr>
              <w:ind w:left="0" w:right="48" w:hanging="2"/>
              <w:jc w:val="center"/>
              <w:rPr>
                <w:rFonts w:ascii="Calibri" w:eastAsia="Calibri" w:hAnsi="Calibri" w:cs="Calibri"/>
                <w:sz w:val="20"/>
                <w:szCs w:val="20"/>
              </w:rPr>
            </w:pPr>
            <w:r w:rsidRPr="00854577">
              <w:rPr>
                <w:rFonts w:ascii="Calibri" w:eastAsia="Calibri" w:hAnsi="Calibri" w:cs="Calibri"/>
                <w:sz w:val="20"/>
                <w:szCs w:val="20"/>
              </w:rPr>
              <w:t>SI</w:t>
            </w:r>
          </w:p>
        </w:tc>
        <w:tc>
          <w:tcPr>
            <w:tcW w:w="1560" w:type="dxa"/>
            <w:vAlign w:val="center"/>
          </w:tcPr>
          <w:p w:rsidR="00593C42" w:rsidRPr="00854577" w:rsidRDefault="00BC1C9D" w:rsidP="00302908">
            <w:pPr>
              <w:ind w:left="0" w:right="48" w:hanging="2"/>
              <w:jc w:val="center"/>
              <w:rPr>
                <w:rFonts w:ascii="Calibri" w:eastAsia="Calibri" w:hAnsi="Calibri" w:cs="Calibri"/>
                <w:sz w:val="20"/>
                <w:szCs w:val="20"/>
              </w:rPr>
            </w:pPr>
            <w:r>
              <w:rPr>
                <w:rFonts w:ascii="Calibri" w:eastAsia="Calibri" w:hAnsi="Calibri" w:cs="Calibri"/>
                <w:sz w:val="20"/>
                <w:szCs w:val="20"/>
              </w:rPr>
              <w:t>2</w:t>
            </w:r>
            <w:r w:rsidR="00302908">
              <w:rPr>
                <w:rFonts w:ascii="Calibri" w:eastAsia="Calibri" w:hAnsi="Calibri" w:cs="Calibri"/>
                <w:sz w:val="20"/>
                <w:szCs w:val="20"/>
              </w:rPr>
              <w:t>4</w:t>
            </w:r>
            <w:r>
              <w:rPr>
                <w:rFonts w:ascii="Calibri" w:eastAsia="Calibri" w:hAnsi="Calibri" w:cs="Calibri"/>
                <w:sz w:val="20"/>
                <w:szCs w:val="20"/>
              </w:rPr>
              <w:t xml:space="preserve"> de noviembre de 2022</w:t>
            </w:r>
          </w:p>
        </w:tc>
      </w:tr>
    </w:tbl>
    <w:p w:rsidR="00593C42" w:rsidRDefault="00593C42">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highlight w:val="yellow"/>
        </w:rPr>
      </w:pPr>
    </w:p>
    <w:p w:rsidR="00A067A9" w:rsidRDefault="00593C42">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w:t>
      </w:r>
      <w:r w:rsidR="000C616C">
        <w:rPr>
          <w:rFonts w:ascii="Calibri" w:eastAsia="Calibri" w:hAnsi="Calibri" w:cs="Calibri"/>
          <w:color w:val="000000"/>
          <w:sz w:val="20"/>
          <w:szCs w:val="20"/>
        </w:rPr>
        <w:t xml:space="preserve"> anterior dejando sin efecto la fecha mencionada en el Anexo I y la publicada en el portal de </w:t>
      </w:r>
      <w:proofErr w:type="spellStart"/>
      <w:r w:rsidR="000C616C">
        <w:rPr>
          <w:rFonts w:ascii="Calibri" w:eastAsia="Calibri" w:hAnsi="Calibri" w:cs="Calibri"/>
          <w:color w:val="000000"/>
          <w:sz w:val="20"/>
          <w:szCs w:val="20"/>
        </w:rPr>
        <w:t>e·compras</w:t>
      </w:r>
      <w:proofErr w:type="spellEnd"/>
      <w:r w:rsidR="000C616C">
        <w:rPr>
          <w:rFonts w:ascii="Calibri" w:eastAsia="Calibri" w:hAnsi="Calibri" w:cs="Calibri"/>
          <w:color w:val="000000"/>
          <w:sz w:val="20"/>
          <w:szCs w:val="20"/>
        </w:rPr>
        <w:t xml:space="preserve">.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rsidP="005F4A37">
      <w:pPr>
        <w:numPr>
          <w:ilvl w:val="0"/>
          <w:numId w:val="3"/>
        </w:numPr>
        <w:ind w:leftChars="0" w:left="0" w:right="-376" w:firstLineChars="0" w:firstLine="0"/>
        <w:jc w:val="both"/>
        <w:rPr>
          <w:rFonts w:ascii="Calibri" w:eastAsia="Calibri" w:hAnsi="Calibri" w:cs="Calibri"/>
          <w:sz w:val="20"/>
          <w:szCs w:val="20"/>
        </w:rPr>
      </w:pPr>
      <w:bookmarkStart w:id="1" w:name="_heading=h.1fob9te" w:colFirst="0" w:colLast="0"/>
      <w:bookmarkEnd w:id="1"/>
      <w:r>
        <w:rPr>
          <w:rFonts w:ascii="Calibri" w:eastAsia="Calibri" w:hAnsi="Calibri" w:cs="Calibri"/>
          <w:b/>
          <w:sz w:val="20"/>
          <w:szCs w:val="20"/>
        </w:rPr>
        <w:t>TRANSPORTE</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067A9" w:rsidRDefault="00A067A9">
      <w:pPr>
        <w:ind w:left="0" w:right="-376" w:hanging="2"/>
        <w:jc w:val="both"/>
        <w:rPr>
          <w:rFonts w:ascii="Calibri" w:eastAsia="Calibri" w:hAnsi="Calibri" w:cs="Calibri"/>
          <w:sz w:val="20"/>
          <w:szCs w:val="20"/>
        </w:rPr>
      </w:pPr>
    </w:p>
    <w:p w:rsidR="00A067A9" w:rsidRDefault="00A067A9">
      <w:pPr>
        <w:ind w:left="0" w:right="48"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 PRESENTACIÓN DE OFERTAS</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La presentación de sus ofertas podrá ser por medio electrónico o de manera presencial, de conformidad a lo siguiente:</w:t>
      </w:r>
    </w:p>
    <w:p w:rsidR="00A067A9" w:rsidRDefault="00A067A9">
      <w:pPr>
        <w:ind w:left="0" w:right="-376" w:hanging="2"/>
        <w:jc w:val="both"/>
        <w:rPr>
          <w:rFonts w:ascii="Calibri" w:eastAsia="Calibri" w:hAnsi="Calibri" w:cs="Calibri"/>
          <w:sz w:val="20"/>
          <w:szCs w:val="20"/>
        </w:rPr>
      </w:pPr>
    </w:p>
    <w:p w:rsidR="00A067A9" w:rsidRPr="002D3BC9" w:rsidRDefault="000C616C">
      <w:pPr>
        <w:numPr>
          <w:ilvl w:val="0"/>
          <w:numId w:val="20"/>
        </w:numPr>
        <w:ind w:left="0" w:right="-376" w:hanging="2"/>
        <w:jc w:val="both"/>
        <w:rPr>
          <w:rFonts w:ascii="Calibri" w:eastAsia="Calibri" w:hAnsi="Calibri" w:cs="Calibri"/>
          <w:sz w:val="20"/>
          <w:szCs w:val="20"/>
          <w:highlight w:val="yellow"/>
        </w:rPr>
      </w:pPr>
      <w:r w:rsidRPr="002D3BC9">
        <w:rPr>
          <w:rFonts w:ascii="Calibri" w:eastAsia="Calibri" w:hAnsi="Calibri" w:cs="Calibri"/>
          <w:b/>
          <w:sz w:val="20"/>
          <w:szCs w:val="20"/>
          <w:highlight w:val="yellow"/>
          <w:u w:val="single"/>
        </w:rPr>
        <w:t>PRESENTACIÓN DE OFERTA DE MANERA ELECTRÓNICA</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B86AC0">
        <w:rPr>
          <w:rFonts w:ascii="Calibri" w:eastAsia="Calibri" w:hAnsi="Calibri" w:cs="Calibri"/>
          <w:color w:val="000000"/>
          <w:sz w:val="20"/>
          <w:szCs w:val="20"/>
        </w:rPr>
        <w:t>actualizados al 20</w:t>
      </w:r>
      <w:r w:rsidRPr="00B86AC0">
        <w:rPr>
          <w:rFonts w:ascii="Calibri" w:eastAsia="Calibri" w:hAnsi="Calibri" w:cs="Calibri"/>
          <w:sz w:val="20"/>
          <w:szCs w:val="20"/>
        </w:rPr>
        <w:t>2</w:t>
      </w:r>
      <w:r w:rsidR="00B86AC0" w:rsidRPr="00B86AC0">
        <w:rPr>
          <w:rFonts w:ascii="Calibri" w:eastAsia="Calibri" w:hAnsi="Calibri" w:cs="Calibri"/>
          <w:sz w:val="20"/>
          <w:szCs w:val="20"/>
        </w:rPr>
        <w:t>2</w:t>
      </w:r>
      <w:r w:rsidRPr="00B86AC0">
        <w:rPr>
          <w:rFonts w:ascii="Calibri" w:eastAsia="Calibri" w:hAnsi="Calibri" w:cs="Calibri"/>
          <w:color w:val="000000"/>
          <w:sz w:val="20"/>
          <w:szCs w:val="20"/>
        </w:rPr>
        <w:t xml:space="preserve"> </w:t>
      </w:r>
      <w:r w:rsidRPr="00B86AC0">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rPr>
          <w:rFonts w:ascii="Calibri" w:eastAsia="Calibri" w:hAnsi="Calibri" w:cs="Calibri"/>
          <w:sz w:val="20"/>
          <w:szCs w:val="20"/>
        </w:rPr>
        <w:t xml:space="preserve"> </w:t>
      </w:r>
      <w:r>
        <w:rPr>
          <w:rFonts w:ascii="Calibri" w:eastAsia="Calibri" w:hAnsi="Calibri" w:cs="Calibri"/>
          <w:color w:val="000000"/>
          <w:sz w:val="20"/>
          <w:szCs w:val="20"/>
        </w:rPr>
        <w:t xml:space="preserve">expedida por la Dirección General de Tecnologías de la Información y Telecomunicaciones. </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PARA EFECTO DE LO ANTERIOR SE DEBERÁ CONSIDERAR QUE LA ÚNICA PLATAFORMA HABILITADA PARA LA EMISIÓN DE UNA OFERTA ELECTRÓNICA ES EL PORTAL E•COMPRAS EN LA PÁGINA https://pseig.guanajuato.gob.mx:9100/irj/portal   PARA LOS PROVEEDORES ACTUALIZADOS  AL  202</w:t>
      </w:r>
      <w:r w:rsidR="00B86AC0">
        <w:rPr>
          <w:rFonts w:ascii="Calibri" w:eastAsia="Calibri" w:hAnsi="Calibri" w:cs="Calibri"/>
          <w:b/>
          <w:color w:val="000000"/>
          <w:sz w:val="20"/>
          <w:szCs w:val="20"/>
        </w:rPr>
        <w:t>2</w:t>
      </w:r>
      <w:r>
        <w:rPr>
          <w:rFonts w:ascii="Calibri" w:eastAsia="Calibri" w:hAnsi="Calibri" w:cs="Calibri"/>
          <w:b/>
          <w:color w:val="000000"/>
          <w:sz w:val="20"/>
          <w:szCs w:val="20"/>
        </w:rPr>
        <w:t xml:space="preserve"> Y QUE CUENTEN CON FIRMA ELECTRÓNICA</w:t>
      </w:r>
      <w:r w:rsidR="007E79F8">
        <w:rPr>
          <w:rFonts w:ascii="Calibri" w:eastAsia="Calibri" w:hAnsi="Calibri" w:cs="Calibri"/>
          <w:b/>
          <w:color w:val="000000"/>
          <w:sz w:val="20"/>
          <w:szCs w:val="20"/>
        </w:rPr>
        <w:t xml:space="preserve"> </w:t>
      </w:r>
      <w:r w:rsidR="007E79F8" w:rsidRPr="007E79F8">
        <w:rPr>
          <w:rFonts w:ascii="Calibri" w:eastAsia="Calibri" w:hAnsi="Calibri" w:cs="Calibri"/>
          <w:b/>
          <w:color w:val="000000"/>
          <w:sz w:val="20"/>
          <w:szCs w:val="20"/>
        </w:rPr>
        <w:t>EXPEDIDA POR LA DIRECCIÓN GENERAL DE TECNOLOGÍAS DE LA INFORMACIÓN Y TELECOMUNICACIONES</w:t>
      </w:r>
      <w:r w:rsidR="007E79F8">
        <w:rPr>
          <w:rFonts w:ascii="Calibri" w:eastAsia="Calibri" w:hAnsi="Calibri" w:cs="Calibri"/>
          <w:b/>
          <w:color w:val="000000"/>
          <w:sz w:val="20"/>
          <w:szCs w:val="20"/>
        </w:rPr>
        <w:t>.</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3">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067A9" w:rsidRDefault="00A067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067A9" w:rsidRDefault="000C616C">
      <w:pPr>
        <w:numPr>
          <w:ilvl w:val="0"/>
          <w:numId w:val="22"/>
        </w:numPr>
        <w:ind w:left="0" w:right="-376" w:hanging="2"/>
        <w:jc w:val="both"/>
        <w:rPr>
          <w:rFonts w:ascii="Calibri" w:eastAsia="Calibri" w:hAnsi="Calibri" w:cs="Calibri"/>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A067A9" w:rsidRDefault="00A067A9">
      <w:pPr>
        <w:ind w:left="0" w:right="48" w:hanging="2"/>
        <w:jc w:val="both"/>
        <w:rPr>
          <w:rFonts w:ascii="Calibri" w:eastAsia="Calibri" w:hAnsi="Calibri" w:cs="Calibri"/>
          <w:sz w:val="20"/>
          <w:szCs w:val="20"/>
        </w:rPr>
      </w:pPr>
    </w:p>
    <w:p w:rsidR="00A067A9" w:rsidRPr="00B86AC0" w:rsidRDefault="000C616C">
      <w:pPr>
        <w:ind w:left="0" w:right="48" w:hanging="2"/>
        <w:jc w:val="both"/>
        <w:rPr>
          <w:rFonts w:ascii="Calibri" w:eastAsia="Calibri" w:hAnsi="Calibri" w:cs="Calibri"/>
          <w:sz w:val="20"/>
          <w:szCs w:val="20"/>
        </w:rPr>
      </w:pPr>
      <w:r w:rsidRPr="00B86AC0">
        <w:rPr>
          <w:rFonts w:ascii="Calibri" w:eastAsia="Calibri" w:hAnsi="Calibri" w:cs="Calibri"/>
          <w:b/>
          <w:sz w:val="20"/>
          <w:szCs w:val="20"/>
        </w:rPr>
        <w:t>Notas:</w:t>
      </w:r>
    </w:p>
    <w:p w:rsidR="00A067A9" w:rsidRPr="00B86AC0" w:rsidRDefault="000C616C">
      <w:pPr>
        <w:numPr>
          <w:ilvl w:val="0"/>
          <w:numId w:val="15"/>
        </w:numPr>
        <w:ind w:left="0" w:right="48" w:hanging="2"/>
        <w:jc w:val="both"/>
        <w:rPr>
          <w:rFonts w:ascii="Calibri" w:eastAsia="Calibri" w:hAnsi="Calibri" w:cs="Calibri"/>
          <w:sz w:val="20"/>
          <w:szCs w:val="20"/>
        </w:rPr>
      </w:pPr>
      <w:r w:rsidRPr="00B86AC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0"/>
          <w:numId w:val="1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854577">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(1)</w:t>
      </w:r>
      <w:r w:rsidR="000C616C">
        <w:rPr>
          <w:rFonts w:ascii="Calibri" w:eastAsia="Calibri" w:hAnsi="Calibri" w:cs="Calibri"/>
          <w:b/>
          <w:color w:val="000000"/>
          <w:sz w:val="20"/>
          <w:szCs w:val="20"/>
        </w:rPr>
        <w:t>Documentación legal requerida: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numPr>
          <w:ilvl w:val="0"/>
          <w:numId w:val="23"/>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B86AC0">
        <w:rPr>
          <w:rFonts w:ascii="Calibri" w:eastAsia="Calibri" w:hAnsi="Calibri" w:cs="Calibri"/>
          <w:sz w:val="20"/>
          <w:szCs w:val="20"/>
        </w:rPr>
        <w:t xml:space="preserve">ANEXO </w:t>
      </w:r>
      <w:r w:rsidR="00B86AC0" w:rsidRPr="00B86AC0">
        <w:rPr>
          <w:rFonts w:ascii="Calibri" w:eastAsia="Calibri" w:hAnsi="Calibri" w:cs="Calibri"/>
          <w:sz w:val="20"/>
          <w:szCs w:val="20"/>
        </w:rPr>
        <w:t>C</w:t>
      </w:r>
      <w:r w:rsidRPr="00B86AC0">
        <w:rPr>
          <w:rFonts w:ascii="Calibri" w:eastAsia="Calibri" w:hAnsi="Calibri" w:cs="Calibri"/>
          <w:sz w:val="20"/>
          <w:szCs w:val="20"/>
        </w:rPr>
        <w:t xml:space="preserve">) </w:t>
      </w:r>
      <w:r w:rsidRPr="00B86AC0">
        <w:rPr>
          <w:rFonts w:ascii="Calibri" w:eastAsia="Calibri" w:hAnsi="Calibri" w:cs="Calibri"/>
          <w:b/>
          <w:sz w:val="20"/>
          <w:szCs w:val="20"/>
        </w:rPr>
        <w:t>(2</w:t>
      </w:r>
      <w:r w:rsidRPr="00B86AC0">
        <w:rPr>
          <w:rFonts w:ascii="Calibri" w:eastAsia="Calibri" w:hAnsi="Calibri" w:cs="Calibri"/>
          <w:b/>
          <w:i/>
          <w:sz w:val="20"/>
          <w:szCs w:val="20"/>
        </w:rPr>
        <w:t>_</w:t>
      </w:r>
      <w:r>
        <w:rPr>
          <w:rFonts w:ascii="Calibri" w:eastAsia="Calibri" w:hAnsi="Calibri" w:cs="Calibri"/>
          <w:b/>
          <w:i/>
          <w:sz w:val="20"/>
          <w:szCs w:val="20"/>
        </w:rPr>
        <w:t>1_CDI_#proveedor.*)</w:t>
      </w:r>
    </w:p>
    <w:p w:rsidR="00A067A9" w:rsidRDefault="00A067A9">
      <w:pPr>
        <w:ind w:left="0" w:right="48" w:hanging="2"/>
        <w:jc w:val="both"/>
        <w:rPr>
          <w:rFonts w:ascii="Calibri" w:eastAsia="Calibri" w:hAnsi="Calibri" w:cs="Calibri"/>
          <w:sz w:val="20"/>
          <w:szCs w:val="20"/>
        </w:rPr>
      </w:pPr>
    </w:p>
    <w:p w:rsidR="00A067A9" w:rsidRDefault="000C616C">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(2_2_OSAT_#proveedor.*)</w:t>
      </w:r>
    </w:p>
    <w:p w:rsidR="00A067A9" w:rsidRDefault="00A067A9" w:rsidP="00C428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C107C" w:rsidRDefault="000C616C" w:rsidP="008E10A1">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(2_3_OIMSS_#proveedor.*)</w:t>
      </w:r>
    </w:p>
    <w:p w:rsidR="002C107C" w:rsidRDefault="002C107C" w:rsidP="002C107C">
      <w:pPr>
        <w:pStyle w:val="Prrafodelista"/>
        <w:rPr>
          <w:rFonts w:ascii="Calibri" w:eastAsia="Calibri" w:hAnsi="Calibri" w:cs="Calibri"/>
          <w:sz w:val="20"/>
          <w:szCs w:val="20"/>
        </w:rPr>
      </w:pPr>
    </w:p>
    <w:p w:rsidR="00A067A9" w:rsidRDefault="000C616C" w:rsidP="002C107C">
      <w:pPr>
        <w:ind w:leftChars="0" w:left="0" w:right="48" w:firstLineChars="0" w:firstLine="0"/>
        <w:jc w:val="both"/>
        <w:rPr>
          <w:rFonts w:ascii="Calibri" w:eastAsia="Calibri" w:hAnsi="Calibri" w:cs="Calibri"/>
          <w:sz w:val="20"/>
          <w:szCs w:val="20"/>
        </w:rPr>
      </w:pPr>
      <w:r w:rsidRPr="008E10A1">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8E10A1" w:rsidRDefault="008E10A1" w:rsidP="008E10A1">
      <w:pPr>
        <w:pStyle w:val="Prrafodelista"/>
        <w:rPr>
          <w:rFonts w:ascii="Calibri" w:eastAsia="Calibri" w:hAnsi="Calibri" w:cs="Calibri"/>
          <w:sz w:val="20"/>
          <w:szCs w:val="20"/>
        </w:rPr>
      </w:pPr>
    </w:p>
    <w:p w:rsidR="002C107C" w:rsidRDefault="000C616C" w:rsidP="008E10A1">
      <w:pPr>
        <w:numPr>
          <w:ilvl w:val="1"/>
          <w:numId w:val="23"/>
        </w:numPr>
        <w:ind w:left="0" w:right="48" w:hanging="2"/>
        <w:jc w:val="both"/>
        <w:rPr>
          <w:rFonts w:ascii="Calibri" w:eastAsia="Calibri" w:hAnsi="Calibri" w:cs="Calibri"/>
          <w:sz w:val="20"/>
          <w:szCs w:val="20"/>
        </w:rPr>
      </w:pPr>
      <w:r w:rsidRPr="008E10A1">
        <w:rPr>
          <w:rFonts w:ascii="Calibri" w:eastAsia="Calibri" w:hAnsi="Calibri" w:cs="Calibri"/>
          <w:sz w:val="20"/>
          <w:szCs w:val="20"/>
        </w:rPr>
        <w:t>Constancia de situación fiscal en materia de aportaciones patronales y entero de descuentos</w:t>
      </w:r>
      <w:r w:rsidR="00B86AC0" w:rsidRPr="008E10A1">
        <w:rPr>
          <w:rFonts w:ascii="Calibri" w:eastAsia="Calibri" w:hAnsi="Calibri" w:cs="Calibri"/>
          <w:sz w:val="20"/>
          <w:szCs w:val="20"/>
        </w:rPr>
        <w:t>(INFONAVIT)</w:t>
      </w:r>
      <w:r w:rsidRPr="008E10A1">
        <w:rPr>
          <w:rFonts w:ascii="Calibri" w:eastAsia="Calibri" w:hAnsi="Calibri" w:cs="Calibri"/>
          <w:sz w:val="20"/>
          <w:szCs w:val="20"/>
        </w:rPr>
        <w:t xml:space="preserve">,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w:t>
      </w:r>
      <w:r w:rsidRPr="008E10A1">
        <w:rPr>
          <w:rFonts w:ascii="Calibri" w:eastAsia="Calibri" w:hAnsi="Calibri" w:cs="Calibri"/>
          <w:sz w:val="20"/>
          <w:szCs w:val="20"/>
        </w:rPr>
        <w:lastRenderedPageBreak/>
        <w:t xml:space="preserve">para los Trabajadores por el que se emiten las Reglas para la obtención de la constancia de situación fiscal en materia de aportaciones patronales y entero de descuentos”, publicado en el Diario Oficial de la Federación el día 28 de julio de 2017. </w:t>
      </w:r>
      <w:r w:rsidRPr="00AA0CEB">
        <w:rPr>
          <w:rFonts w:ascii="Calibri" w:eastAsia="Calibri" w:hAnsi="Calibri" w:cs="Calibri"/>
          <w:sz w:val="20"/>
          <w:szCs w:val="20"/>
        </w:rPr>
        <w:t>(2_4_OINFO_#proveedor.*)</w:t>
      </w:r>
    </w:p>
    <w:p w:rsidR="002C107C" w:rsidRDefault="002C107C" w:rsidP="002C107C">
      <w:pPr>
        <w:pStyle w:val="Prrafodelista"/>
        <w:rPr>
          <w:rFonts w:ascii="Calibri" w:eastAsia="Calibri" w:hAnsi="Calibri" w:cs="Calibri"/>
          <w:sz w:val="20"/>
          <w:szCs w:val="20"/>
        </w:rPr>
      </w:pPr>
    </w:p>
    <w:p w:rsidR="00A067A9" w:rsidRDefault="000C616C" w:rsidP="002C107C">
      <w:pPr>
        <w:ind w:leftChars="0" w:left="0" w:right="48" w:firstLineChars="0" w:firstLine="0"/>
        <w:jc w:val="both"/>
        <w:rPr>
          <w:rFonts w:ascii="Calibri" w:eastAsia="Calibri" w:hAnsi="Calibri" w:cs="Calibri"/>
          <w:sz w:val="20"/>
          <w:szCs w:val="20"/>
        </w:rPr>
      </w:pPr>
      <w:r w:rsidRPr="008E10A1">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2C107C" w:rsidRDefault="002C107C" w:rsidP="002C107C">
      <w:pPr>
        <w:pStyle w:val="Prrafodelista"/>
        <w:rPr>
          <w:rFonts w:ascii="Calibri" w:eastAsia="Calibri" w:hAnsi="Calibri" w:cs="Calibri"/>
          <w:sz w:val="20"/>
          <w:szCs w:val="20"/>
        </w:rPr>
      </w:pPr>
    </w:p>
    <w:p w:rsidR="00A067A9" w:rsidRDefault="000C616C" w:rsidP="002C107C">
      <w:pPr>
        <w:numPr>
          <w:ilvl w:val="1"/>
          <w:numId w:val="23"/>
        </w:numPr>
        <w:ind w:left="0" w:right="48" w:hanging="2"/>
        <w:jc w:val="both"/>
        <w:rPr>
          <w:rFonts w:ascii="Calibri" w:eastAsia="Calibri" w:hAnsi="Calibri" w:cs="Calibri"/>
          <w:sz w:val="20"/>
          <w:szCs w:val="20"/>
        </w:rPr>
      </w:pPr>
      <w:r w:rsidRPr="002C107C">
        <w:rPr>
          <w:rFonts w:ascii="Calibri" w:eastAsia="Calibri" w:hAnsi="Calibri" w:cs="Calibri"/>
          <w:sz w:val="20"/>
          <w:szCs w:val="20"/>
        </w:rPr>
        <w:t xml:space="preserve">Anexo AB con los puntos solicitados según participe, preferentemente en hoja membretada del participante, con nombre y firma del representante o </w:t>
      </w:r>
      <w:r w:rsidR="002C107C">
        <w:rPr>
          <w:rFonts w:ascii="Calibri" w:eastAsia="Calibri" w:hAnsi="Calibri" w:cs="Calibri"/>
          <w:sz w:val="20"/>
          <w:szCs w:val="20"/>
        </w:rPr>
        <w:t>apoderado legal acreditado. (2_5</w:t>
      </w:r>
      <w:r w:rsidRPr="002C107C">
        <w:rPr>
          <w:rFonts w:ascii="Calibri" w:eastAsia="Calibri" w:hAnsi="Calibri" w:cs="Calibri"/>
          <w:sz w:val="20"/>
          <w:szCs w:val="20"/>
        </w:rPr>
        <w:t>_AB_#proveedor.*)</w:t>
      </w:r>
    </w:p>
    <w:p w:rsidR="002C107C" w:rsidRDefault="002C107C" w:rsidP="002C107C">
      <w:pPr>
        <w:pStyle w:val="Prrafodelista"/>
        <w:rPr>
          <w:rFonts w:ascii="Calibri" w:eastAsia="Calibri" w:hAnsi="Calibri" w:cs="Calibri"/>
          <w:sz w:val="20"/>
          <w:szCs w:val="20"/>
        </w:rPr>
      </w:pPr>
    </w:p>
    <w:p w:rsidR="00A067A9" w:rsidRPr="002C107C" w:rsidRDefault="000C616C" w:rsidP="002C107C">
      <w:pPr>
        <w:numPr>
          <w:ilvl w:val="1"/>
          <w:numId w:val="23"/>
        </w:numPr>
        <w:ind w:left="0" w:right="48" w:hanging="2"/>
        <w:jc w:val="both"/>
        <w:rPr>
          <w:rFonts w:ascii="Calibri" w:eastAsia="Calibri" w:hAnsi="Calibri" w:cs="Calibri"/>
          <w:sz w:val="20"/>
          <w:szCs w:val="20"/>
        </w:rPr>
      </w:pPr>
      <w:r w:rsidRPr="002C107C">
        <w:rPr>
          <w:rFonts w:ascii="Calibri" w:eastAsia="Calibri" w:hAnsi="Calibri" w:cs="Calibri"/>
          <w:color w:val="000000"/>
          <w:sz w:val="20"/>
          <w:szCs w:val="20"/>
        </w:rPr>
        <w:t>Acuse de recepción  de invitación según</w:t>
      </w:r>
      <w:r w:rsidRPr="002C107C">
        <w:rPr>
          <w:rFonts w:ascii="Calibri" w:eastAsia="Calibri" w:hAnsi="Calibri" w:cs="Calibri"/>
          <w:b/>
          <w:color w:val="000000"/>
          <w:sz w:val="20"/>
          <w:szCs w:val="20"/>
        </w:rPr>
        <w:t xml:space="preserve"> ANEXO X. </w:t>
      </w:r>
      <w:r w:rsidRPr="00AA0CEB">
        <w:rPr>
          <w:rFonts w:ascii="Calibri" w:eastAsia="Calibri" w:hAnsi="Calibri" w:cs="Calibri"/>
          <w:color w:val="000000"/>
          <w:sz w:val="20"/>
          <w:szCs w:val="20"/>
        </w:rPr>
        <w:t xml:space="preserve"> (2_</w:t>
      </w:r>
      <w:r w:rsidR="002C107C" w:rsidRPr="00AA0CEB">
        <w:rPr>
          <w:rFonts w:ascii="Calibri" w:eastAsia="Calibri" w:hAnsi="Calibri" w:cs="Calibri"/>
          <w:color w:val="000000"/>
          <w:sz w:val="20"/>
          <w:szCs w:val="20"/>
        </w:rPr>
        <w:t>6</w:t>
      </w:r>
      <w:r w:rsidRPr="00AA0CEB">
        <w:rPr>
          <w:rFonts w:ascii="Calibri" w:eastAsia="Calibri" w:hAnsi="Calibri" w:cs="Calibri"/>
          <w:color w:val="000000"/>
          <w:sz w:val="20"/>
          <w:szCs w:val="20"/>
        </w:rPr>
        <w:t>_ARI_#proveedor.*)</w:t>
      </w:r>
    </w:p>
    <w:p w:rsidR="00A067A9" w:rsidRDefault="00A067A9">
      <w:pPr>
        <w:ind w:left="0" w:right="48" w:hanging="2"/>
        <w:jc w:val="both"/>
        <w:rPr>
          <w:rFonts w:ascii="Calibri" w:eastAsia="Calibri" w:hAnsi="Calibri" w:cs="Calibri"/>
          <w:sz w:val="20"/>
          <w:szCs w:val="20"/>
        </w:rPr>
      </w:pPr>
    </w:p>
    <w:p w:rsidR="00A067A9" w:rsidRDefault="00854577">
      <w:pPr>
        <w:ind w:left="0" w:right="48" w:hanging="2"/>
        <w:jc w:val="both"/>
        <w:rPr>
          <w:rFonts w:ascii="Calibri" w:eastAsia="Calibri" w:hAnsi="Calibri" w:cs="Calibri"/>
          <w:b/>
          <w:sz w:val="20"/>
          <w:szCs w:val="20"/>
        </w:rPr>
      </w:pPr>
      <w:r>
        <w:rPr>
          <w:rFonts w:ascii="Calibri" w:eastAsia="Calibri" w:hAnsi="Calibri" w:cs="Calibri"/>
          <w:b/>
          <w:sz w:val="20"/>
          <w:szCs w:val="20"/>
        </w:rPr>
        <w:t>(2)</w:t>
      </w:r>
      <w:r w:rsidR="000C616C">
        <w:rPr>
          <w:rFonts w:ascii="Calibri" w:eastAsia="Calibri" w:hAnsi="Calibri" w:cs="Calibri"/>
          <w:b/>
          <w:sz w:val="20"/>
          <w:szCs w:val="20"/>
        </w:rPr>
        <w:t>Proposición técnica:</w:t>
      </w: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A067A9" w:rsidRDefault="00A067A9">
      <w:pPr>
        <w:ind w:left="0" w:right="48" w:hanging="2"/>
        <w:jc w:val="both"/>
        <w:rPr>
          <w:rFonts w:ascii="Calibri" w:eastAsia="Calibri" w:hAnsi="Calibri" w:cs="Calibri"/>
          <w:sz w:val="20"/>
          <w:szCs w:val="20"/>
        </w:rPr>
      </w:pPr>
    </w:p>
    <w:p w:rsidR="00A067A9" w:rsidRPr="00717AA8" w:rsidRDefault="000C616C">
      <w:pPr>
        <w:numPr>
          <w:ilvl w:val="1"/>
          <w:numId w:val="17"/>
        </w:numPr>
        <w:ind w:left="0" w:right="48" w:hanging="2"/>
        <w:jc w:val="both"/>
        <w:rPr>
          <w:rFonts w:ascii="Calibri" w:eastAsia="Calibri" w:hAnsi="Calibri" w:cs="Calibri"/>
          <w:sz w:val="20"/>
          <w:szCs w:val="20"/>
        </w:rPr>
      </w:pPr>
      <w:r>
        <w:rPr>
          <w:rFonts w:ascii="Calibri" w:eastAsia="Calibri" w:hAnsi="Calibri" w:cs="Calibri"/>
          <w:sz w:val="20"/>
          <w:szCs w:val="20"/>
        </w:rPr>
        <w:t xml:space="preserve">Carta </w:t>
      </w:r>
      <w:r w:rsidRPr="00717AA8">
        <w:rPr>
          <w:rFonts w:ascii="Calibri" w:eastAsia="Calibri" w:hAnsi="Calibri" w:cs="Calibri"/>
          <w:sz w:val="20"/>
          <w:szCs w:val="20"/>
        </w:rPr>
        <w:t>del</w:t>
      </w:r>
      <w:r w:rsidR="00A6796E">
        <w:rPr>
          <w:rFonts w:ascii="Calibri" w:eastAsia="Calibri" w:hAnsi="Calibri" w:cs="Calibri"/>
          <w:sz w:val="20"/>
          <w:szCs w:val="20"/>
        </w:rPr>
        <w:t xml:space="preserve"> fabricante o distribuidor mayorista</w:t>
      </w:r>
      <w:r w:rsidRPr="00717AA8">
        <w:rPr>
          <w:rFonts w:ascii="Calibri" w:eastAsia="Calibri" w:hAnsi="Calibri" w:cs="Calibri"/>
          <w:sz w:val="20"/>
          <w:szCs w:val="20"/>
        </w:rPr>
        <w:t>, en la</w:t>
      </w:r>
      <w:r>
        <w:rPr>
          <w:rFonts w:ascii="Calibri" w:eastAsia="Calibri" w:hAnsi="Calibri" w:cs="Calibri"/>
          <w:sz w:val="20"/>
          <w:szCs w:val="20"/>
        </w:rPr>
        <w:t xml:space="preserve"> que manifieste que </w:t>
      </w:r>
      <w:r w:rsidRPr="00A6796E">
        <w:rPr>
          <w:rFonts w:ascii="Calibri" w:eastAsia="Calibri" w:hAnsi="Calibri" w:cs="Calibri"/>
          <w:sz w:val="20"/>
          <w:szCs w:val="20"/>
        </w:rPr>
        <w:t>el participante es distribuidor autorizado de los bienes ofertados, y que responderá para la aplicación de garantías de fábrica, mano de obra, componentes y/o refacciones, por defectos de fabricación y/o vicios ocultos de los bienes ofertados por el participante firmada</w:t>
      </w:r>
      <w:r>
        <w:rPr>
          <w:rFonts w:ascii="Calibri" w:eastAsia="Calibri" w:hAnsi="Calibri" w:cs="Calibri"/>
          <w:sz w:val="20"/>
          <w:szCs w:val="20"/>
        </w:rPr>
        <w:t xml:space="preserve"> por el representante o apoderado legal, por los períodos señalados en </w:t>
      </w:r>
      <w:r w:rsidRPr="002C107C">
        <w:rPr>
          <w:rFonts w:ascii="Calibri" w:eastAsia="Calibri" w:hAnsi="Calibri" w:cs="Calibri"/>
          <w:sz w:val="20"/>
          <w:szCs w:val="20"/>
        </w:rPr>
        <w:t>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(2</w:t>
      </w:r>
      <w:r w:rsidR="002C107C">
        <w:rPr>
          <w:rFonts w:ascii="Calibri" w:eastAsia="Calibri" w:hAnsi="Calibri" w:cs="Calibri"/>
          <w:b/>
          <w:i/>
          <w:sz w:val="20"/>
          <w:szCs w:val="20"/>
        </w:rPr>
        <w:t>_7</w:t>
      </w:r>
      <w:r>
        <w:rPr>
          <w:rFonts w:ascii="Calibri" w:eastAsia="Calibri" w:hAnsi="Calibri" w:cs="Calibri"/>
          <w:b/>
          <w:i/>
          <w:sz w:val="20"/>
          <w:szCs w:val="20"/>
        </w:rPr>
        <w:t>_CF_#proveedor.*)</w:t>
      </w:r>
      <w:r w:rsidR="00717AA8">
        <w:rPr>
          <w:rFonts w:ascii="Calibri" w:eastAsia="Calibri" w:hAnsi="Calibri" w:cs="Calibri"/>
          <w:b/>
          <w:i/>
          <w:sz w:val="20"/>
          <w:szCs w:val="20"/>
        </w:rPr>
        <w:t xml:space="preserve"> Aplica para las partidas 1, 2, 3, 4 y 5.</w:t>
      </w:r>
    </w:p>
    <w:p w:rsidR="00717AA8" w:rsidRPr="00717AA8" w:rsidRDefault="00717AA8" w:rsidP="00717AA8">
      <w:pPr>
        <w:ind w:leftChars="0" w:left="0" w:right="48" w:firstLineChars="0" w:firstLine="0"/>
        <w:jc w:val="both"/>
        <w:rPr>
          <w:rFonts w:ascii="Calibri" w:eastAsia="Calibri" w:hAnsi="Calibri" w:cs="Calibri"/>
          <w:sz w:val="20"/>
          <w:szCs w:val="20"/>
        </w:rPr>
      </w:pPr>
    </w:p>
    <w:p w:rsidR="00717AA8" w:rsidRPr="00AA0CEB" w:rsidRDefault="00717AA8" w:rsidP="00717AA8">
      <w:pPr>
        <w:ind w:leftChars="0" w:left="0" w:right="48" w:firstLineChars="0" w:firstLine="0"/>
        <w:jc w:val="both"/>
        <w:rPr>
          <w:rFonts w:ascii="Calibri" w:eastAsia="Calibri" w:hAnsi="Calibri" w:cs="Calibri"/>
          <w:sz w:val="20"/>
          <w:szCs w:val="20"/>
        </w:rPr>
      </w:pPr>
      <w:r w:rsidRPr="00630866">
        <w:rPr>
          <w:rFonts w:ascii="Calibri" w:eastAsia="Calibri" w:hAnsi="Calibri" w:cs="Calibri"/>
          <w:b/>
          <w:sz w:val="20"/>
          <w:szCs w:val="20"/>
        </w:rPr>
        <w:t>Nota</w:t>
      </w:r>
      <w:r>
        <w:rPr>
          <w:rFonts w:ascii="Calibri" w:eastAsia="Calibri" w:hAnsi="Calibri" w:cs="Calibri"/>
          <w:sz w:val="20"/>
          <w:szCs w:val="20"/>
        </w:rPr>
        <w:t xml:space="preserve">: </w:t>
      </w:r>
      <w:r w:rsidRPr="00AA0CEB">
        <w:rPr>
          <w:rFonts w:ascii="Calibri" w:eastAsia="Calibri" w:hAnsi="Calibri" w:cs="Calibri"/>
          <w:sz w:val="20"/>
          <w:szCs w:val="20"/>
        </w:rPr>
        <w:t>En caso de que en el anexo I no se señale período de garantía, ésta deberá ser mínimo por un año</w:t>
      </w:r>
    </w:p>
    <w:p w:rsidR="00717AA8" w:rsidRPr="00AA0CEB" w:rsidRDefault="00717AA8" w:rsidP="00717AA8">
      <w:pPr>
        <w:ind w:leftChars="0" w:left="0" w:right="48" w:firstLineChars="0" w:firstLine="0"/>
        <w:jc w:val="both"/>
        <w:rPr>
          <w:rFonts w:ascii="Calibri" w:eastAsia="Calibri" w:hAnsi="Calibri" w:cs="Calibri"/>
          <w:sz w:val="20"/>
          <w:szCs w:val="20"/>
        </w:rPr>
      </w:pPr>
    </w:p>
    <w:p w:rsidR="00717AA8" w:rsidRPr="00AA0CEB" w:rsidRDefault="00717AA8" w:rsidP="00717AA8">
      <w:pPr>
        <w:numPr>
          <w:ilvl w:val="1"/>
          <w:numId w:val="17"/>
        </w:numPr>
        <w:ind w:left="0" w:right="48" w:hanging="2"/>
        <w:jc w:val="both"/>
        <w:rPr>
          <w:rFonts w:ascii="Calibri" w:eastAsia="Calibri" w:hAnsi="Calibri" w:cs="Calibri"/>
          <w:sz w:val="20"/>
          <w:szCs w:val="20"/>
        </w:rPr>
      </w:pPr>
      <w:r w:rsidRPr="00AA0CEB">
        <w:rPr>
          <w:rFonts w:ascii="Calibri" w:eastAsia="Calibri" w:hAnsi="Calibri" w:cs="Calibri"/>
          <w:sz w:val="20"/>
          <w:szCs w:val="20"/>
        </w:rPr>
        <w:t xml:space="preserve">Carta del fabricante,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Pr="00AA0CEB">
        <w:rPr>
          <w:rFonts w:ascii="Calibri" w:eastAsia="Calibri" w:hAnsi="Calibri" w:cs="Calibri"/>
          <w:b/>
          <w:sz w:val="20"/>
          <w:szCs w:val="20"/>
        </w:rPr>
        <w:t>(2</w:t>
      </w:r>
      <w:r w:rsidRPr="00AA0CEB">
        <w:rPr>
          <w:rFonts w:ascii="Calibri" w:eastAsia="Calibri" w:hAnsi="Calibri" w:cs="Calibri"/>
          <w:b/>
          <w:i/>
          <w:sz w:val="20"/>
          <w:szCs w:val="20"/>
        </w:rPr>
        <w:t>_7_CF_#proveedor.*) Aplica para la partida 6.</w:t>
      </w:r>
    </w:p>
    <w:p w:rsidR="00A067A9" w:rsidRPr="00AA0CEB"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AA0CEB" w:rsidRDefault="000C616C">
      <w:pPr>
        <w:ind w:left="0" w:right="48" w:hanging="2"/>
        <w:jc w:val="both"/>
        <w:rPr>
          <w:rFonts w:ascii="Calibri" w:eastAsia="Calibri" w:hAnsi="Calibri" w:cs="Calibri"/>
          <w:sz w:val="20"/>
          <w:szCs w:val="20"/>
        </w:rPr>
      </w:pPr>
      <w:r w:rsidRPr="00AA0CEB">
        <w:rPr>
          <w:rFonts w:ascii="Calibri" w:eastAsia="Calibri" w:hAnsi="Calibri" w:cs="Calibri"/>
          <w:b/>
          <w:sz w:val="20"/>
          <w:szCs w:val="20"/>
        </w:rPr>
        <w:t>Nota</w:t>
      </w:r>
      <w:r w:rsidRPr="00AA0CEB">
        <w:rPr>
          <w:rFonts w:ascii="Calibri" w:eastAsia="Calibri" w:hAnsi="Calibri" w:cs="Calibri"/>
          <w:sz w:val="20"/>
          <w:szCs w:val="20"/>
        </w:rPr>
        <w:t>: En caso de que en el anexo I no se señale período de garantía, ésta deberá ser mínimo por un año.</w:t>
      </w:r>
    </w:p>
    <w:p w:rsidR="00A067A9" w:rsidRPr="00AA0CEB"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AA0CEB" w:rsidRDefault="000C616C">
      <w:pPr>
        <w:numPr>
          <w:ilvl w:val="1"/>
          <w:numId w:val="17"/>
        </w:numPr>
        <w:ind w:left="0" w:right="48" w:hanging="2"/>
        <w:jc w:val="both"/>
        <w:rPr>
          <w:rFonts w:ascii="Calibri" w:eastAsia="Calibri" w:hAnsi="Calibri" w:cs="Calibri"/>
          <w:sz w:val="20"/>
          <w:szCs w:val="20"/>
        </w:rPr>
      </w:pPr>
      <w:r w:rsidRPr="00AA0CEB">
        <w:rPr>
          <w:rFonts w:ascii="Calibri" w:eastAsia="Calibri" w:hAnsi="Calibri" w:cs="Calibri"/>
          <w:sz w:val="20"/>
          <w:szCs w:val="20"/>
        </w:rPr>
        <w:t>Catálogo</w:t>
      </w:r>
      <w:r w:rsidR="002C107C" w:rsidRPr="00AA0CEB">
        <w:rPr>
          <w:rFonts w:ascii="Calibri" w:eastAsia="Calibri" w:hAnsi="Calibri" w:cs="Calibri"/>
          <w:sz w:val="20"/>
          <w:szCs w:val="20"/>
        </w:rPr>
        <w:t xml:space="preserve"> </w:t>
      </w:r>
      <w:r w:rsidRPr="00AA0CEB">
        <w:rPr>
          <w:rFonts w:ascii="Calibri" w:eastAsia="Calibri" w:hAnsi="Calibri" w:cs="Calibri"/>
          <w:sz w:val="20"/>
          <w:szCs w:val="20"/>
        </w:rPr>
        <w:t xml:space="preserve">de los bienes ofertados, mismo que deberá contener como mínimo la siguiente información: Imagen, </w:t>
      </w:r>
      <w:r w:rsidR="00991E39" w:rsidRPr="00AA0CEB">
        <w:rPr>
          <w:rFonts w:ascii="Calibri" w:eastAsia="Calibri" w:hAnsi="Calibri" w:cs="Calibri"/>
          <w:sz w:val="20"/>
          <w:szCs w:val="20"/>
        </w:rPr>
        <w:t xml:space="preserve">ficha técnica, </w:t>
      </w:r>
      <w:r w:rsidR="00717AA8" w:rsidRPr="00AA0CEB">
        <w:rPr>
          <w:rFonts w:ascii="Calibri" w:eastAsia="Calibri" w:hAnsi="Calibri" w:cs="Calibri"/>
          <w:sz w:val="20"/>
          <w:szCs w:val="20"/>
        </w:rPr>
        <w:t>marca y</w:t>
      </w:r>
      <w:r w:rsidRPr="00AA0CEB">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2714E4" w:rsidRPr="00AA0CEB">
        <w:rPr>
          <w:rFonts w:ascii="Calibri" w:eastAsia="Calibri" w:hAnsi="Calibri" w:cs="Calibri"/>
          <w:b/>
          <w:i/>
          <w:sz w:val="20"/>
          <w:szCs w:val="20"/>
        </w:rPr>
        <w:t xml:space="preserve">Aplica </w:t>
      </w:r>
      <w:r w:rsidR="002714E4">
        <w:rPr>
          <w:rFonts w:ascii="Calibri" w:eastAsia="Calibri" w:hAnsi="Calibri" w:cs="Calibri"/>
          <w:b/>
          <w:i/>
          <w:sz w:val="20"/>
          <w:szCs w:val="20"/>
        </w:rPr>
        <w:t xml:space="preserve">únicamente </w:t>
      </w:r>
      <w:r w:rsidR="002714E4" w:rsidRPr="00AA0CEB">
        <w:rPr>
          <w:rFonts w:ascii="Calibri" w:eastAsia="Calibri" w:hAnsi="Calibri" w:cs="Calibri"/>
          <w:b/>
          <w:i/>
          <w:sz w:val="20"/>
          <w:szCs w:val="20"/>
        </w:rPr>
        <w:t>para la partida 6.</w:t>
      </w:r>
      <w:r w:rsidR="002714E4" w:rsidRPr="00AA0CEB">
        <w:rPr>
          <w:rFonts w:ascii="Calibri" w:eastAsia="Calibri" w:hAnsi="Calibri" w:cs="Calibri"/>
          <w:b/>
          <w:sz w:val="20"/>
          <w:szCs w:val="20"/>
        </w:rPr>
        <w:t xml:space="preserve"> </w:t>
      </w:r>
      <w:r w:rsidRPr="00AA0CEB">
        <w:rPr>
          <w:rFonts w:ascii="Calibri" w:eastAsia="Calibri" w:hAnsi="Calibri" w:cs="Calibri"/>
          <w:b/>
          <w:sz w:val="20"/>
          <w:szCs w:val="20"/>
        </w:rPr>
        <w:t>(</w:t>
      </w:r>
      <w:r w:rsidR="002C107C" w:rsidRPr="00AA0CEB">
        <w:rPr>
          <w:rFonts w:ascii="Calibri" w:eastAsia="Calibri" w:hAnsi="Calibri" w:cs="Calibri"/>
          <w:b/>
          <w:i/>
          <w:sz w:val="20"/>
          <w:szCs w:val="20"/>
        </w:rPr>
        <w:t>2_8</w:t>
      </w:r>
      <w:r w:rsidRPr="00AA0CEB">
        <w:rPr>
          <w:rFonts w:ascii="Calibri" w:eastAsia="Calibri" w:hAnsi="Calibri" w:cs="Calibri"/>
          <w:b/>
          <w:i/>
          <w:sz w:val="20"/>
          <w:szCs w:val="20"/>
        </w:rPr>
        <w:t>_CAT_#proveedor.*)</w:t>
      </w:r>
    </w:p>
    <w:p w:rsidR="00876BE7" w:rsidRPr="00AA0CEB" w:rsidRDefault="00876BE7" w:rsidP="00876BE7">
      <w:pPr>
        <w:ind w:leftChars="0" w:left="0" w:right="48" w:firstLineChars="0" w:firstLine="0"/>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A0CEB">
        <w:rPr>
          <w:rFonts w:ascii="Calibri" w:eastAsia="Calibri" w:hAnsi="Calibri" w:cs="Calibri"/>
          <w:color w:val="000000"/>
          <w:sz w:val="20"/>
          <w:szCs w:val="20"/>
        </w:rPr>
        <w:t xml:space="preserve">En caso de que </w:t>
      </w:r>
      <w:r w:rsidRPr="00AA0CEB">
        <w:rPr>
          <w:rFonts w:ascii="Calibri" w:eastAsia="Calibri" w:hAnsi="Calibri" w:cs="Calibri"/>
          <w:b/>
          <w:color w:val="000000"/>
          <w:sz w:val="20"/>
          <w:szCs w:val="20"/>
        </w:rPr>
        <w:t>el</w:t>
      </w:r>
      <w:r w:rsidRPr="00AA0CEB">
        <w:rPr>
          <w:rFonts w:ascii="Calibri" w:eastAsia="Calibri" w:hAnsi="Calibri" w:cs="Calibri"/>
          <w:color w:val="000000"/>
          <w:sz w:val="20"/>
          <w:szCs w:val="20"/>
        </w:rPr>
        <w:t xml:space="preserve"> </w:t>
      </w:r>
      <w:r w:rsidRPr="00AA0CEB">
        <w:rPr>
          <w:rFonts w:ascii="Calibri" w:eastAsia="Calibri" w:hAnsi="Calibri" w:cs="Calibri"/>
          <w:b/>
          <w:color w:val="000000"/>
          <w:sz w:val="20"/>
          <w:szCs w:val="20"/>
        </w:rPr>
        <w:t xml:space="preserve">catálogo indique </w:t>
      </w:r>
      <w:r w:rsidR="00717AA8" w:rsidRPr="00AA0CEB">
        <w:rPr>
          <w:rFonts w:ascii="Calibri" w:eastAsia="Calibri" w:hAnsi="Calibri" w:cs="Calibri"/>
          <w:b/>
          <w:color w:val="000000"/>
          <w:sz w:val="20"/>
          <w:szCs w:val="20"/>
        </w:rPr>
        <w:t xml:space="preserve">como opcional alguna característica solicitada por la convocante, o bien no indique </w:t>
      </w:r>
      <w:r w:rsidRPr="00AA0CEB">
        <w:rPr>
          <w:rFonts w:ascii="Calibri" w:eastAsia="Calibri" w:hAnsi="Calibri" w:cs="Calibri"/>
          <w:b/>
          <w:color w:val="000000"/>
          <w:sz w:val="20"/>
          <w:szCs w:val="20"/>
        </w:rPr>
        <w:t>alguna característica</w:t>
      </w:r>
      <w:r w:rsidRPr="00AA0CEB">
        <w:rPr>
          <w:rFonts w:ascii="Calibri" w:eastAsia="Calibri" w:hAnsi="Calibri" w:cs="Calibri"/>
          <w:color w:val="000000"/>
          <w:sz w:val="20"/>
          <w:szCs w:val="20"/>
        </w:rPr>
        <w:t xml:space="preserve"> </w:t>
      </w:r>
      <w:r w:rsidRPr="00AA0CEB">
        <w:rPr>
          <w:rFonts w:ascii="Calibri" w:eastAsia="Calibri" w:hAnsi="Calibri" w:cs="Calibri"/>
          <w:b/>
          <w:color w:val="000000"/>
          <w:sz w:val="20"/>
          <w:szCs w:val="20"/>
        </w:rPr>
        <w:t>solicitada por la convocante</w:t>
      </w:r>
      <w:r w:rsidRPr="00AA0CEB">
        <w:rPr>
          <w:rFonts w:ascii="Calibri" w:eastAsia="Calibri" w:hAnsi="Calibri" w:cs="Calibri"/>
          <w:color w:val="000000"/>
          <w:sz w:val="20"/>
          <w:szCs w:val="20"/>
        </w:rPr>
        <w:t xml:space="preserve">, </w:t>
      </w:r>
      <w:r w:rsidR="00717AA8" w:rsidRPr="00AA0CEB">
        <w:rPr>
          <w:rFonts w:ascii="Calibri" w:eastAsia="Calibri" w:hAnsi="Calibri" w:cs="Calibri"/>
          <w:color w:val="000000"/>
          <w:sz w:val="20"/>
          <w:szCs w:val="20"/>
        </w:rPr>
        <w:t xml:space="preserve">el participante deberá indicar expresamente en su propuesta técnica que incluye dicha especificación, de otra manera quedará descalificada su propuesta en la partida respectiva. </w:t>
      </w:r>
      <w:r w:rsidRPr="00AA0CEB">
        <w:rPr>
          <w:rFonts w:ascii="Calibri" w:eastAsia="Calibri" w:hAnsi="Calibri" w:cs="Calibri"/>
          <w:color w:val="000000"/>
          <w:sz w:val="20"/>
          <w:szCs w:val="20"/>
        </w:rPr>
        <w:t xml:space="preserve"> </w:t>
      </w:r>
    </w:p>
    <w:p w:rsidR="002714E4" w:rsidRPr="00AA0CEB" w:rsidRDefault="002714E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Pr="00AA0CEB"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A0CEB">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2C107C" w:rsidRPr="00AA0CEB" w:rsidRDefault="002C107C" w:rsidP="002C107C">
      <w:pPr>
        <w:pStyle w:val="Prrafodelista"/>
        <w:rPr>
          <w:rFonts w:ascii="Calibri" w:eastAsia="Calibri" w:hAnsi="Calibri" w:cs="Calibri"/>
          <w:sz w:val="20"/>
          <w:szCs w:val="20"/>
        </w:rPr>
      </w:pPr>
    </w:p>
    <w:p w:rsidR="002C107C" w:rsidRPr="00AA0CEB" w:rsidRDefault="000C616C" w:rsidP="002C107C">
      <w:pPr>
        <w:numPr>
          <w:ilvl w:val="1"/>
          <w:numId w:val="17"/>
        </w:numPr>
        <w:ind w:left="0" w:right="48" w:hanging="2"/>
        <w:jc w:val="both"/>
        <w:rPr>
          <w:rFonts w:ascii="Calibri" w:eastAsia="Calibri" w:hAnsi="Calibri" w:cs="Calibri"/>
          <w:sz w:val="20"/>
          <w:szCs w:val="20"/>
        </w:rPr>
      </w:pPr>
      <w:r w:rsidRPr="00AA0CEB">
        <w:rPr>
          <w:rFonts w:ascii="Calibri" w:eastAsia="Calibri" w:hAnsi="Calibri" w:cs="Calibri"/>
          <w:sz w:val="20"/>
          <w:szCs w:val="20"/>
        </w:rPr>
        <w:t xml:space="preserve">Carta original firmada por el representante </w:t>
      </w:r>
      <w:r w:rsidR="002C107C" w:rsidRPr="00AA0CEB">
        <w:rPr>
          <w:rFonts w:ascii="Calibri" w:eastAsia="Calibri" w:hAnsi="Calibri" w:cs="Calibri"/>
          <w:sz w:val="20"/>
          <w:szCs w:val="20"/>
        </w:rPr>
        <w:t xml:space="preserve">o apoderado </w:t>
      </w:r>
      <w:r w:rsidRPr="00AA0CEB">
        <w:rPr>
          <w:rFonts w:ascii="Calibri" w:eastAsia="Calibri" w:hAnsi="Calibri" w:cs="Calibri"/>
          <w:sz w:val="20"/>
          <w:szCs w:val="20"/>
        </w:rPr>
        <w:t>legal</w:t>
      </w:r>
      <w:r w:rsidR="002C107C" w:rsidRPr="00AA0CEB">
        <w:rPr>
          <w:rFonts w:ascii="Calibri" w:eastAsia="Calibri" w:hAnsi="Calibri" w:cs="Calibri"/>
          <w:sz w:val="20"/>
          <w:szCs w:val="20"/>
        </w:rPr>
        <w:t xml:space="preserve"> del participante</w:t>
      </w:r>
      <w:r w:rsidRPr="00AA0CEB">
        <w:rPr>
          <w:rFonts w:ascii="Calibri" w:eastAsia="Calibri" w:hAnsi="Calibri" w:cs="Calibri"/>
          <w:sz w:val="20"/>
          <w:szCs w:val="20"/>
        </w:rPr>
        <w:t xml:space="preserve">, en la que manifiesta bajo protesta de decir verdad, que en caso de resultar adjudicado, </w:t>
      </w:r>
      <w:r w:rsidR="002C107C" w:rsidRPr="00AA0CEB">
        <w:rPr>
          <w:rFonts w:ascii="Calibri" w:eastAsia="Calibri" w:hAnsi="Calibri" w:cs="Calibri"/>
          <w:sz w:val="20"/>
          <w:szCs w:val="20"/>
        </w:rPr>
        <w:t xml:space="preserve">plasmará en la factura el texto </w:t>
      </w:r>
      <w:r w:rsidR="00977732" w:rsidRPr="00AA0CEB">
        <w:rPr>
          <w:rFonts w:ascii="Calibri" w:eastAsia="Calibri" w:hAnsi="Calibri" w:cs="Calibri"/>
          <w:i/>
          <w:sz w:val="20"/>
          <w:szCs w:val="20"/>
        </w:rPr>
        <w:t>“</w:t>
      </w:r>
      <w:r w:rsidR="002C107C" w:rsidRPr="00AA0CEB">
        <w:rPr>
          <w:rFonts w:ascii="Calibri" w:eastAsia="Calibri" w:hAnsi="Calibri" w:cs="Calibri"/>
          <w:i/>
          <w:sz w:val="20"/>
          <w:szCs w:val="20"/>
        </w:rPr>
        <w:t>Adquisición de oficinas móviles tipo caseta para la acción C.II.1 Folio</w:t>
      </w:r>
      <w:proofErr w:type="gramStart"/>
      <w:r w:rsidR="002C107C" w:rsidRPr="00AA0CEB">
        <w:rPr>
          <w:rFonts w:ascii="Calibri" w:eastAsia="Calibri" w:hAnsi="Calibri" w:cs="Calibri"/>
          <w:i/>
          <w:sz w:val="20"/>
          <w:szCs w:val="20"/>
        </w:rPr>
        <w:t>:11</w:t>
      </w:r>
      <w:proofErr w:type="gramEnd"/>
      <w:r w:rsidR="002C107C" w:rsidRPr="00AA0CEB">
        <w:rPr>
          <w:rFonts w:ascii="Calibri" w:eastAsia="Calibri" w:hAnsi="Calibri" w:cs="Calibri"/>
          <w:i/>
          <w:sz w:val="20"/>
          <w:szCs w:val="20"/>
        </w:rPr>
        <w:t>-PAIMEF-22-10</w:t>
      </w:r>
      <w:r w:rsidR="00977732" w:rsidRPr="00AA0CEB">
        <w:rPr>
          <w:rFonts w:ascii="Calibri" w:eastAsia="Calibri" w:hAnsi="Calibri" w:cs="Calibri"/>
          <w:i/>
          <w:sz w:val="20"/>
          <w:szCs w:val="20"/>
        </w:rPr>
        <w:t>”</w:t>
      </w:r>
      <w:r w:rsidR="002C107C" w:rsidRPr="00AA0CEB">
        <w:rPr>
          <w:rFonts w:ascii="Calibri" w:eastAsia="Calibri" w:hAnsi="Calibri" w:cs="Calibri"/>
          <w:sz w:val="20"/>
          <w:szCs w:val="20"/>
        </w:rPr>
        <w:t xml:space="preserve">. </w:t>
      </w:r>
      <w:r w:rsidR="002C107C" w:rsidRPr="00AA0CEB">
        <w:rPr>
          <w:rFonts w:ascii="Calibri" w:eastAsia="Calibri" w:hAnsi="Calibri" w:cs="Calibri"/>
          <w:b/>
          <w:sz w:val="20"/>
          <w:szCs w:val="20"/>
        </w:rPr>
        <w:t xml:space="preserve">Aplica </w:t>
      </w:r>
      <w:r w:rsidR="00420D9A">
        <w:rPr>
          <w:rFonts w:ascii="Calibri" w:eastAsia="Calibri" w:hAnsi="Calibri" w:cs="Calibri"/>
          <w:b/>
          <w:sz w:val="20"/>
          <w:szCs w:val="20"/>
        </w:rPr>
        <w:t xml:space="preserve">únicamente </w:t>
      </w:r>
      <w:r w:rsidR="002C107C" w:rsidRPr="00AA0CEB">
        <w:rPr>
          <w:rFonts w:ascii="Calibri" w:eastAsia="Calibri" w:hAnsi="Calibri" w:cs="Calibri"/>
          <w:b/>
          <w:sz w:val="20"/>
          <w:szCs w:val="20"/>
        </w:rPr>
        <w:t>para la partida</w:t>
      </w:r>
      <w:r w:rsidR="00854577" w:rsidRPr="00AA0CEB">
        <w:rPr>
          <w:rFonts w:ascii="Calibri" w:eastAsia="Calibri" w:hAnsi="Calibri" w:cs="Calibri"/>
          <w:b/>
          <w:sz w:val="20"/>
          <w:szCs w:val="20"/>
        </w:rPr>
        <w:t xml:space="preserve"> 6</w:t>
      </w:r>
      <w:r w:rsidR="002C107C" w:rsidRPr="00AA0CEB">
        <w:rPr>
          <w:rFonts w:ascii="Calibri" w:eastAsia="Calibri" w:hAnsi="Calibri" w:cs="Calibri"/>
          <w:b/>
          <w:sz w:val="20"/>
          <w:szCs w:val="20"/>
        </w:rPr>
        <w:t>.</w:t>
      </w:r>
      <w:r w:rsidR="002C107C" w:rsidRPr="00AA0CEB">
        <w:rPr>
          <w:rFonts w:ascii="Calibri" w:eastAsia="Calibri" w:hAnsi="Calibri" w:cs="Calibri"/>
          <w:sz w:val="20"/>
          <w:szCs w:val="20"/>
        </w:rPr>
        <w:t xml:space="preserve"> </w:t>
      </w:r>
      <w:r w:rsidR="00876BE7" w:rsidRPr="00AA0CEB">
        <w:rPr>
          <w:rFonts w:ascii="Calibri" w:eastAsia="Calibri" w:hAnsi="Calibri" w:cs="Calibri"/>
          <w:b/>
          <w:sz w:val="20"/>
          <w:szCs w:val="20"/>
        </w:rPr>
        <w:t>(2_10</w:t>
      </w:r>
      <w:r w:rsidR="002C107C" w:rsidRPr="00AA0CEB">
        <w:rPr>
          <w:rFonts w:ascii="Calibri" w:eastAsia="Calibri" w:hAnsi="Calibri" w:cs="Calibri"/>
          <w:b/>
          <w:sz w:val="20"/>
          <w:szCs w:val="20"/>
        </w:rPr>
        <w:t>_CFACT_#proveedor.*)</w:t>
      </w:r>
    </w:p>
    <w:p w:rsidR="00991E39" w:rsidRPr="00AA0CEB" w:rsidRDefault="00991E39" w:rsidP="00991E39">
      <w:pPr>
        <w:pStyle w:val="Prrafodelista"/>
        <w:rPr>
          <w:rFonts w:ascii="Calibri" w:eastAsia="Calibri" w:hAnsi="Calibri" w:cs="Calibri"/>
          <w:sz w:val="20"/>
          <w:szCs w:val="20"/>
        </w:rPr>
      </w:pPr>
    </w:p>
    <w:p w:rsidR="00991E39" w:rsidRDefault="00991E39" w:rsidP="00991E39">
      <w:pPr>
        <w:numPr>
          <w:ilvl w:val="1"/>
          <w:numId w:val="17"/>
        </w:numPr>
        <w:ind w:left="0" w:right="48" w:hanging="2"/>
        <w:jc w:val="both"/>
        <w:rPr>
          <w:rFonts w:ascii="Calibri" w:eastAsia="Calibri" w:hAnsi="Calibri" w:cs="Calibri"/>
          <w:color w:val="000000"/>
          <w:sz w:val="20"/>
          <w:szCs w:val="20"/>
        </w:rPr>
      </w:pPr>
      <w:r>
        <w:rPr>
          <w:rFonts w:ascii="Calibri" w:eastAsia="Calibri" w:hAnsi="Calibri" w:cs="Calibri"/>
          <w:sz w:val="20"/>
          <w:szCs w:val="20"/>
        </w:rPr>
        <w:t xml:space="preserve">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 </w:t>
      </w:r>
      <w:r>
        <w:rPr>
          <w:rFonts w:ascii="Calibri" w:eastAsia="Calibri" w:hAnsi="Calibri" w:cs="Calibri"/>
          <w:b/>
          <w:sz w:val="20"/>
          <w:szCs w:val="20"/>
        </w:rPr>
        <w:t>(2_11_OTEC</w:t>
      </w:r>
      <w:r w:rsidRPr="002C107C">
        <w:rPr>
          <w:rFonts w:ascii="Calibri" w:eastAsia="Calibri" w:hAnsi="Calibri" w:cs="Calibri"/>
          <w:b/>
          <w:sz w:val="20"/>
          <w:szCs w:val="20"/>
        </w:rPr>
        <w:t>_#proveedor.*)</w:t>
      </w:r>
    </w:p>
    <w:p w:rsidR="00991E39" w:rsidRDefault="00991E39">
      <w:pPr>
        <w:pBdr>
          <w:top w:val="nil"/>
          <w:left w:val="nil"/>
          <w:bottom w:val="nil"/>
          <w:right w:val="nil"/>
          <w:between w:val="nil"/>
        </w:pBdr>
        <w:spacing w:line="240" w:lineRule="auto"/>
        <w:ind w:left="0" w:right="48" w:hanging="2"/>
        <w:rPr>
          <w:rFonts w:ascii="Calibri" w:eastAsia="Calibri" w:hAnsi="Calibri" w:cs="Calibri"/>
          <w:b/>
          <w:color w:val="000000"/>
          <w:sz w:val="20"/>
          <w:szCs w:val="20"/>
        </w:rPr>
      </w:pPr>
    </w:p>
    <w:p w:rsidR="00A067A9" w:rsidRDefault="000C616C">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72A2B" w:rsidRPr="00372A2B" w:rsidRDefault="00372A2B" w:rsidP="00372A2B">
      <w:pPr>
        <w:numPr>
          <w:ilvl w:val="0"/>
          <w:numId w:val="26"/>
        </w:numPr>
        <w:pBdr>
          <w:top w:val="nil"/>
          <w:left w:val="nil"/>
          <w:bottom w:val="nil"/>
          <w:right w:val="nil"/>
          <w:between w:val="nil"/>
        </w:pBdr>
        <w:spacing w:line="240" w:lineRule="auto"/>
        <w:ind w:left="0" w:right="48" w:hanging="2"/>
        <w:jc w:val="both"/>
        <w:textDirection w:val="lrTb"/>
        <w:rPr>
          <w:rFonts w:ascii="Calibri" w:eastAsia="Calibri" w:hAnsi="Calibri" w:cs="Calibri"/>
          <w:color w:val="000000"/>
          <w:sz w:val="20"/>
          <w:szCs w:val="20"/>
        </w:rPr>
      </w:pPr>
      <w:r w:rsidRPr="00372A2B">
        <w:rPr>
          <w:rFonts w:ascii="Calibri" w:eastAsia="Calibri" w:hAnsi="Calibri" w:cs="Calibri"/>
          <w:color w:val="000000"/>
          <w:sz w:val="20"/>
          <w:szCs w:val="20"/>
        </w:rPr>
        <w:t>En caso de discrepancia entre los datos ingresados manualmente al sistema y la propuesta técnica prevalecerá la información contenida en el Anexo A.</w:t>
      </w:r>
    </w:p>
    <w:p w:rsidR="00372A2B" w:rsidRDefault="00372A2B" w:rsidP="00372A2B">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FE73E9" w:rsidRDefault="00FE73E9" w:rsidP="00FE73E9">
      <w:pPr>
        <w:pStyle w:val="Prrafodelista"/>
        <w:rPr>
          <w:rFonts w:ascii="Calibri" w:eastAsia="Calibri" w:hAnsi="Calibri" w:cs="Calibri"/>
          <w:color w:val="000000"/>
          <w:sz w:val="20"/>
          <w:szCs w:val="20"/>
        </w:rPr>
      </w:pP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854577">
      <w:pPr>
        <w:ind w:left="0" w:right="48" w:hanging="2"/>
        <w:jc w:val="both"/>
        <w:rPr>
          <w:rFonts w:ascii="Calibri" w:eastAsia="Calibri" w:hAnsi="Calibri" w:cs="Calibri"/>
          <w:b/>
          <w:sz w:val="20"/>
          <w:szCs w:val="20"/>
        </w:rPr>
      </w:pPr>
      <w:r>
        <w:rPr>
          <w:rFonts w:ascii="Calibri" w:eastAsia="Calibri" w:hAnsi="Calibri" w:cs="Calibri"/>
          <w:b/>
          <w:sz w:val="20"/>
          <w:szCs w:val="20"/>
        </w:rPr>
        <w:t>(3)</w:t>
      </w:r>
      <w:r w:rsidR="000C616C">
        <w:rPr>
          <w:rFonts w:ascii="Calibri" w:eastAsia="Calibri" w:hAnsi="Calibri" w:cs="Calibri"/>
          <w:b/>
          <w:sz w:val="20"/>
          <w:szCs w:val="20"/>
        </w:rPr>
        <w:t>Proposición económica</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u w:val="single"/>
        </w:rPr>
        <w:t>Para la proposición económica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 xml:space="preserve">Con la presentación de su oferta acepta que los precios ofertados son firmes hasta la entrega total de los bienes independientemente de la fluctuación cambiaria del peso frente a otra moneda de curso legal en el </w:t>
      </w:r>
      <w:r w:rsidRPr="00AA0CEB">
        <w:rPr>
          <w:rFonts w:ascii="Calibri" w:eastAsia="Calibri" w:hAnsi="Calibri" w:cs="Calibri"/>
          <w:sz w:val="20"/>
          <w:szCs w:val="20"/>
        </w:rPr>
        <w:t>extranjero.</w:t>
      </w:r>
    </w:p>
    <w:p w:rsidR="00AA0CEB" w:rsidRDefault="00AA0CEB" w:rsidP="00AA0CEB">
      <w:pPr>
        <w:pStyle w:val="Prrafodelista"/>
        <w:rPr>
          <w:rFonts w:ascii="Calibri" w:eastAsia="Calibri" w:hAnsi="Calibri" w:cs="Calibri"/>
          <w:sz w:val="20"/>
          <w:szCs w:val="20"/>
        </w:rPr>
      </w:pPr>
    </w:p>
    <w:p w:rsidR="00AA0CEB" w:rsidRPr="00AA0CEB" w:rsidRDefault="00AA0CEB" w:rsidP="00AA0CEB">
      <w:pPr>
        <w:ind w:leftChars="0" w:left="0" w:right="48" w:firstLineChars="0" w:firstLine="0"/>
        <w:jc w:val="both"/>
        <w:rPr>
          <w:rFonts w:ascii="Calibri" w:eastAsia="Calibri" w:hAnsi="Calibri" w:cs="Calibri"/>
          <w:sz w:val="20"/>
          <w:szCs w:val="20"/>
        </w:rPr>
      </w:pPr>
    </w:p>
    <w:p w:rsidR="00A067A9" w:rsidRPr="002D3BC9" w:rsidRDefault="000C616C">
      <w:pPr>
        <w:numPr>
          <w:ilvl w:val="0"/>
          <w:numId w:val="20"/>
        </w:numPr>
        <w:ind w:left="0" w:right="-376" w:hanging="2"/>
        <w:jc w:val="both"/>
        <w:rPr>
          <w:rFonts w:ascii="Calibri" w:eastAsia="Calibri" w:hAnsi="Calibri" w:cs="Calibri"/>
          <w:sz w:val="20"/>
          <w:szCs w:val="20"/>
          <w:highlight w:val="yellow"/>
        </w:rPr>
      </w:pPr>
      <w:r w:rsidRPr="002D3BC9">
        <w:rPr>
          <w:rFonts w:ascii="Calibri" w:eastAsia="Calibri" w:hAnsi="Calibri" w:cs="Calibri"/>
          <w:b/>
          <w:sz w:val="20"/>
          <w:szCs w:val="20"/>
          <w:highlight w:val="yellow"/>
          <w:u w:val="single"/>
        </w:rPr>
        <w:t>PRESENTACIÓN DE OFERTA DE MANERA PRESENCIAL</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6"/>
        </w:numPr>
        <w:ind w:left="0" w:right="-376" w:hanging="2"/>
        <w:jc w:val="both"/>
        <w:rPr>
          <w:rFonts w:ascii="Calibri" w:eastAsia="Calibri" w:hAnsi="Calibri" w:cs="Calibri"/>
          <w:b/>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presencial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b/>
          <w:sz w:val="20"/>
          <w:szCs w:val="20"/>
          <w:u w:val="single"/>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Los participantes bajo esta modalidad deberán presentar la siguiente documentación:</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b/>
          <w:sz w:val="20"/>
          <w:szCs w:val="20"/>
        </w:rPr>
      </w:pPr>
      <w:r>
        <w:rPr>
          <w:rFonts w:ascii="Calibri" w:eastAsia="Calibri" w:hAnsi="Calibri" w:cs="Calibri"/>
          <w:b/>
          <w:sz w:val="20"/>
          <w:szCs w:val="20"/>
        </w:rPr>
        <w:t>1 Documentación Legal requerida</w:t>
      </w:r>
    </w:p>
    <w:p w:rsidR="00A067A9" w:rsidRDefault="00A067A9">
      <w:pPr>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sz w:val="20"/>
          <w:szCs w:val="20"/>
        </w:rPr>
        <w:t>Todos los licitantes deberán presentar la siguiente documentación legal, anexando de preferencia un índice de los documentos presentados:</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 la identificación Personal Oficial Vigente (Pasaporte, Licencia de Conducir o Credencial de Elector o Cedula profesional) de la persona que suscribe las proposiciones para la presente licitación.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w:t>
      </w:r>
      <w:r>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En caso de ser persona moral deberá presentar copia simple de los documentos legales con los cuales acredita su constitución y la personalidad de su representante o apoderado legal, en términos de lo siguiente:</w:t>
      </w:r>
      <w:r>
        <w:rPr>
          <w:rFonts w:ascii="Calibri" w:eastAsia="Calibri" w:hAnsi="Calibri" w:cs="Calibri"/>
          <w:sz w:val="22"/>
          <w:szCs w:val="22"/>
        </w:rPr>
        <w:t xml:space="preserve"> </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2"/>
          <w:szCs w:val="22"/>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2"/>
          <w:szCs w:val="22"/>
        </w:rPr>
        <w:t>•</w:t>
      </w:r>
      <w:r>
        <w:rPr>
          <w:rFonts w:ascii="Calibri" w:eastAsia="Calibri" w:hAnsi="Calibri" w:cs="Calibri"/>
          <w:sz w:val="22"/>
          <w:szCs w:val="22"/>
        </w:rPr>
        <w:tab/>
      </w:r>
      <w:r w:rsidRPr="00630866">
        <w:rPr>
          <w:rFonts w:ascii="Calibri" w:eastAsia="Calibri" w:hAnsi="Calibri" w:cs="Calibri"/>
          <w:sz w:val="20"/>
          <w:szCs w:val="20"/>
        </w:rPr>
        <w:t xml:space="preserve">Acta constitutiva emitida por fedatario público o autoridad competente, así como sus modificaciones. </w:t>
      </w: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w:t>
      </w:r>
      <w:r w:rsidRPr="00630866">
        <w:rPr>
          <w:rFonts w:ascii="Calibri" w:eastAsia="Calibri" w:hAnsi="Calibri" w:cs="Calibri"/>
          <w:sz w:val="20"/>
          <w:szCs w:val="20"/>
        </w:rPr>
        <w:tab/>
        <w:t xml:space="preserve">Instrumento jurídico con el que se acredite la personalidad de su representante o apoderado legal, </w:t>
      </w:r>
      <w:proofErr w:type="gramStart"/>
      <w:r w:rsidRPr="00630866">
        <w:rPr>
          <w:rFonts w:ascii="Calibri" w:eastAsia="Calibri" w:hAnsi="Calibri" w:cs="Calibri"/>
          <w:sz w:val="20"/>
          <w:szCs w:val="20"/>
        </w:rPr>
        <w:t>( documento</w:t>
      </w:r>
      <w:proofErr w:type="gramEnd"/>
      <w:r w:rsidRPr="00630866">
        <w:rPr>
          <w:rFonts w:ascii="Calibri" w:eastAsia="Calibri" w:hAnsi="Calibri" w:cs="Calibri"/>
          <w:sz w:val="20"/>
          <w:szCs w:val="20"/>
        </w:rPr>
        <w:t xml:space="preserve"> del que se desprenda  la representación, o bien poder, según el caso).</w:t>
      </w:r>
    </w:p>
    <w:p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 xml:space="preserve">Todos los documentos señalados previamente, deberán estar inscritos en el Registro Público de la Propiedad y/o del Comercio, debiendo ser acompañados de las correspondientes constancias registrales.  </w:t>
      </w:r>
    </w:p>
    <w:p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Pr="00E70C46" w:rsidRDefault="000C616C" w:rsidP="00E70C46">
      <w:pPr>
        <w:pBdr>
          <w:top w:val="nil"/>
          <w:left w:val="nil"/>
          <w:bottom w:val="nil"/>
          <w:right w:val="nil"/>
          <w:between w:val="nil"/>
        </w:pBdr>
        <w:spacing w:line="240" w:lineRule="auto"/>
        <w:ind w:left="0" w:hanging="2"/>
        <w:jc w:val="both"/>
        <w:rPr>
          <w:rFonts w:ascii="Calibri" w:eastAsia="Calibri" w:hAnsi="Calibri" w:cs="Calibri"/>
          <w:sz w:val="22"/>
          <w:szCs w:val="22"/>
        </w:rPr>
      </w:pPr>
      <w:r w:rsidRPr="00630866">
        <w:rPr>
          <w:rFonts w:ascii="Calibri" w:eastAsia="Calibri" w:hAnsi="Calibri" w:cs="Calibri"/>
          <w:sz w:val="20"/>
          <w:szCs w:val="20"/>
        </w:rPr>
        <w:t xml:space="preserve">La documental aportada conforme a lo señalado en los párrafos anteriores, deberá coincidir con los datos asentados en el </w:t>
      </w:r>
      <w:r w:rsidRPr="00E70C46">
        <w:rPr>
          <w:rFonts w:ascii="Calibri" w:eastAsia="Calibri" w:hAnsi="Calibri" w:cs="Calibri"/>
          <w:b/>
          <w:sz w:val="20"/>
          <w:szCs w:val="20"/>
        </w:rPr>
        <w:t>“</w:t>
      </w:r>
      <w:r w:rsidR="00E70C46" w:rsidRPr="00E70C46">
        <w:rPr>
          <w:rFonts w:ascii="Calibri" w:eastAsia="Calibri" w:hAnsi="Calibri" w:cs="Calibri"/>
          <w:b/>
          <w:sz w:val="22"/>
          <w:szCs w:val="22"/>
        </w:rPr>
        <w:t xml:space="preserve">ANEXO </w:t>
      </w:r>
      <w:r w:rsidR="00E70C46" w:rsidRPr="00E70C46">
        <w:rPr>
          <w:rFonts w:ascii="Calibri" w:eastAsia="Calibri" w:hAnsi="Calibri" w:cs="Calibri"/>
          <w:b/>
          <w:color w:val="222222"/>
          <w:sz w:val="22"/>
          <w:szCs w:val="22"/>
        </w:rPr>
        <w:t>D-PERSONA FÍSICA</w:t>
      </w:r>
      <w:r w:rsidR="00E70C46" w:rsidRPr="00E70C46">
        <w:rPr>
          <w:rFonts w:ascii="Calibri" w:eastAsia="Calibri" w:hAnsi="Calibri" w:cs="Calibri"/>
          <w:color w:val="222222"/>
          <w:sz w:val="22"/>
          <w:szCs w:val="22"/>
        </w:rPr>
        <w:t xml:space="preserve"> o </w:t>
      </w:r>
      <w:r w:rsidR="00E70C46" w:rsidRPr="00E70C46">
        <w:rPr>
          <w:rFonts w:ascii="Calibri" w:eastAsia="Calibri" w:hAnsi="Calibri" w:cs="Calibri"/>
          <w:b/>
          <w:color w:val="222222"/>
          <w:sz w:val="22"/>
          <w:szCs w:val="22"/>
        </w:rPr>
        <w:t>ANEXO D-PERSONA MORAL</w:t>
      </w:r>
      <w:r w:rsidRPr="00E70C46">
        <w:rPr>
          <w:rFonts w:ascii="Calibri" w:eastAsia="Calibri" w:hAnsi="Calibri" w:cs="Calibri"/>
          <w:b/>
          <w:sz w:val="20"/>
          <w:szCs w:val="20"/>
        </w:rPr>
        <w:t>”,</w:t>
      </w:r>
      <w:r w:rsidRPr="00E70C46">
        <w:rPr>
          <w:rFonts w:ascii="Calibri" w:eastAsia="Calibri" w:hAnsi="Calibri" w:cs="Calibri"/>
          <w:sz w:val="20"/>
          <w:szCs w:val="20"/>
        </w:rPr>
        <w:t xml:space="preserve"> por</w:t>
      </w:r>
      <w:r w:rsidRPr="00630866">
        <w:rPr>
          <w:rFonts w:ascii="Calibri" w:eastAsia="Calibri" w:hAnsi="Calibri" w:cs="Calibri"/>
          <w:sz w:val="20"/>
          <w:szCs w:val="20"/>
        </w:rPr>
        <w:t xml:space="preserve"> lo que en caso de existir discrepancias entre los datos contenidos en dicho formato y la documental aportada por el licitante, podrá ser motivo de descalificación.</w:t>
      </w:r>
    </w:p>
    <w:p w:rsidR="00E70C46" w:rsidRDefault="00E70C46"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En caso de ser persona física, deberá presentar:</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Copia simple por ambos lados de identificación oficial (credencial para votar o cartilla militar o licenc</w:t>
      </w:r>
      <w:r w:rsidR="00630866">
        <w:rPr>
          <w:rFonts w:ascii="Calibri" w:eastAsia="Calibri" w:hAnsi="Calibri" w:cs="Calibri"/>
          <w:sz w:val="20"/>
          <w:szCs w:val="20"/>
        </w:rPr>
        <w:t xml:space="preserve">ia de conducir o pasaporte) y </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Impresión de la CURP.</w:t>
      </w:r>
    </w:p>
    <w:p w:rsidR="00A067A9" w:rsidRDefault="00A067A9" w:rsidP="00630866">
      <w:pPr>
        <w:pBdr>
          <w:top w:val="nil"/>
          <w:left w:val="nil"/>
          <w:bottom w:val="nil"/>
          <w:right w:val="nil"/>
          <w:between w:val="nil"/>
        </w:pBdr>
        <w:spacing w:line="240" w:lineRule="auto"/>
        <w:ind w:leftChars="0" w:left="0" w:firstLineChars="0" w:firstLine="0"/>
        <w:jc w:val="both"/>
        <w:rPr>
          <w:rFonts w:ascii="Calibri" w:eastAsia="Calibri" w:hAnsi="Calibri" w:cs="Calibri"/>
          <w:sz w:val="22"/>
          <w:szCs w:val="22"/>
        </w:rPr>
      </w:pPr>
    </w:p>
    <w:p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lastRenderedPageBreak/>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A067A9" w:rsidRDefault="00A067A9">
      <w:pPr>
        <w:pBdr>
          <w:top w:val="nil"/>
          <w:left w:val="nil"/>
          <w:bottom w:val="nil"/>
          <w:right w:val="nil"/>
          <w:between w:val="nil"/>
        </w:pBdr>
        <w:spacing w:line="240" w:lineRule="auto"/>
        <w:ind w:left="0" w:hanging="2"/>
        <w:rPr>
          <w:rFonts w:ascii="Calibri" w:eastAsia="Calibri" w:hAnsi="Calibri" w:cs="Calibri"/>
          <w:sz w:val="22"/>
          <w:szCs w:val="22"/>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w:t>
      </w:r>
      <w:r w:rsidR="002714E4">
        <w:rPr>
          <w:rFonts w:ascii="Calibri" w:eastAsia="Calibri" w:hAnsi="Calibri" w:cs="Calibri"/>
          <w:color w:val="000000"/>
          <w:sz w:val="20"/>
          <w:szCs w:val="20"/>
        </w:rPr>
        <w:t>.</w:t>
      </w:r>
      <w:r w:rsidR="00991E39">
        <w:rPr>
          <w:rFonts w:ascii="Calibri" w:eastAsia="Calibri" w:hAnsi="Calibri" w:cs="Calibri"/>
          <w:color w:val="000000"/>
          <w:sz w:val="20"/>
          <w:szCs w:val="20"/>
        </w:rPr>
        <w:t xml:space="preserve"> </w:t>
      </w:r>
      <w:r w:rsidR="00991E39" w:rsidRPr="00991E39">
        <w:rPr>
          <w:rFonts w:ascii="Calibri" w:eastAsia="Calibri" w:hAnsi="Calibri" w:cs="Calibri"/>
          <w:b/>
          <w:sz w:val="20"/>
          <w:szCs w:val="20"/>
        </w:rPr>
        <w:t xml:space="preserve">ANEXO </w:t>
      </w:r>
      <w:r w:rsidR="00991E39" w:rsidRPr="00991E39">
        <w:rPr>
          <w:rFonts w:ascii="Calibri" w:eastAsia="Calibri" w:hAnsi="Calibri" w:cs="Calibri"/>
          <w:b/>
          <w:color w:val="222222"/>
          <w:sz w:val="20"/>
          <w:szCs w:val="20"/>
        </w:rPr>
        <w:t>D-PERSONA FÍSICA</w:t>
      </w:r>
      <w:r w:rsidR="00991E39" w:rsidRPr="00991E39">
        <w:rPr>
          <w:rFonts w:ascii="Calibri" w:eastAsia="Calibri" w:hAnsi="Calibri" w:cs="Calibri"/>
          <w:color w:val="222222"/>
          <w:sz w:val="20"/>
          <w:szCs w:val="20"/>
        </w:rPr>
        <w:t xml:space="preserve"> o </w:t>
      </w:r>
      <w:r w:rsidR="00991E39" w:rsidRPr="00991E39">
        <w:rPr>
          <w:rFonts w:ascii="Calibri" w:eastAsia="Calibri" w:hAnsi="Calibri" w:cs="Calibri"/>
          <w:b/>
          <w:color w:val="222222"/>
          <w:sz w:val="20"/>
          <w:szCs w:val="20"/>
        </w:rPr>
        <w:t>ANEXO D-PERSONA MORAL</w:t>
      </w:r>
      <w:r>
        <w:rPr>
          <w:rFonts w:ascii="Calibri" w:eastAsia="Calibri" w:hAnsi="Calibri" w:cs="Calibri"/>
          <w:color w:val="000000"/>
          <w:sz w:val="20"/>
          <w:szCs w:val="20"/>
        </w:rPr>
        <w:t xml:space="preserve">. </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Carta de declaración de intereses en hoja membretada y debidamente firmada por el representante o apoderado legal acreditado </w:t>
      </w:r>
      <w:r>
        <w:rPr>
          <w:rFonts w:ascii="Calibri" w:eastAsia="Calibri" w:hAnsi="Calibri" w:cs="Calibri"/>
          <w:b/>
          <w:color w:val="000000"/>
          <w:sz w:val="20"/>
          <w:szCs w:val="20"/>
        </w:rPr>
        <w:t>(ANEXO C).</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w:t>
      </w:r>
      <w:r>
        <w:rPr>
          <w:rFonts w:ascii="Calibri" w:eastAsia="Calibri" w:hAnsi="Calibri" w:cs="Calibri"/>
          <w:sz w:val="20"/>
          <w:szCs w:val="20"/>
        </w:rPr>
        <w:t xml:space="preserve">podrá ser </w:t>
      </w:r>
      <w:r>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A067A9" w:rsidRDefault="00A067A9" w:rsidP="00C428A2">
      <w:pPr>
        <w:ind w:left="0" w:right="284" w:hanging="2"/>
        <w:jc w:val="both"/>
        <w:rPr>
          <w:rFonts w:ascii="Calibri" w:eastAsia="Calibri" w:hAnsi="Calibri" w:cs="Calibri"/>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D</w:t>
      </w:r>
      <w:r>
        <w:rPr>
          <w:rFonts w:ascii="Calibri" w:eastAsia="Calibri" w:hAnsi="Calibri" w:cs="Calibri"/>
          <w:sz w:val="20"/>
          <w:szCs w:val="20"/>
        </w:rPr>
        <w:t>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en materia de aportaciones patronales y entero de descuentos</w:t>
      </w:r>
      <w:r w:rsidR="00991E39">
        <w:rPr>
          <w:rFonts w:ascii="Calibri" w:eastAsia="Calibri" w:hAnsi="Calibri" w:cs="Calibri"/>
          <w:color w:val="000000"/>
          <w:sz w:val="20"/>
          <w:szCs w:val="20"/>
        </w:rPr>
        <w:t xml:space="preserve"> ( INFONAVIT)</w:t>
      </w:r>
      <w:r>
        <w:rPr>
          <w:rFonts w:ascii="Calibri" w:eastAsia="Calibri" w:hAnsi="Calibri" w:cs="Calibri"/>
          <w:color w:val="000000"/>
          <w:sz w:val="20"/>
          <w:szCs w:val="20"/>
        </w:rPr>
        <w:t xml:space="preserve">,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color w:val="000000"/>
          <w:sz w:val="20"/>
          <w:szCs w:val="20"/>
        </w:rPr>
        <w:t>Anexo AB</w:t>
      </w:r>
      <w:r>
        <w:rPr>
          <w:rFonts w:ascii="Calibri" w:eastAsia="Calibri" w:hAnsi="Calibri" w:cs="Calibri"/>
          <w:color w:val="000000"/>
          <w:sz w:val="20"/>
          <w:szCs w:val="20"/>
        </w:rPr>
        <w:t xml:space="preserve"> con todos los puntos solicitados</w:t>
      </w:r>
      <w:r>
        <w:rPr>
          <w:rFonts w:ascii="Calibri" w:eastAsia="Calibri" w:hAnsi="Calibri" w:cs="Calibri"/>
          <w:sz w:val="20"/>
          <w:szCs w:val="20"/>
        </w:rPr>
        <w:t xml:space="preserve"> según participe</w:t>
      </w:r>
      <w:r>
        <w:rPr>
          <w:rFonts w:ascii="Calibri" w:eastAsia="Calibri" w:hAnsi="Calibri" w:cs="Calibri"/>
          <w:color w:val="000000"/>
          <w:sz w:val="20"/>
          <w:szCs w:val="20"/>
        </w:rPr>
        <w:t xml:space="preserve">,  preferentemente en hoja membretada del participante  con el nombre y firma del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w:t>
      </w:r>
      <w:r>
        <w:rPr>
          <w:rFonts w:ascii="Calibri" w:eastAsia="Calibri" w:hAnsi="Calibri" w:cs="Calibri"/>
          <w:sz w:val="20"/>
          <w:szCs w:val="20"/>
        </w:rPr>
        <w:t>l</w:t>
      </w:r>
      <w:r>
        <w:rPr>
          <w:rFonts w:ascii="Calibri" w:eastAsia="Calibri" w:hAnsi="Calibri" w:cs="Calibri"/>
          <w:color w:val="000000"/>
          <w:sz w:val="20"/>
          <w:szCs w:val="20"/>
        </w:rPr>
        <w:t xml:space="preserve">egal </w:t>
      </w:r>
      <w:r>
        <w:rPr>
          <w:rFonts w:ascii="Calibri" w:eastAsia="Calibri" w:hAnsi="Calibri" w:cs="Calibri"/>
          <w:sz w:val="20"/>
          <w:szCs w:val="20"/>
        </w:rPr>
        <w:t>a</w:t>
      </w:r>
      <w:r>
        <w:rPr>
          <w:rFonts w:ascii="Calibri" w:eastAsia="Calibri" w:hAnsi="Calibri" w:cs="Calibri"/>
          <w:color w:val="000000"/>
          <w:sz w:val="20"/>
          <w:szCs w:val="20"/>
        </w:rPr>
        <w:t>creditado.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Acuse de recepción de invitación según</w:t>
      </w:r>
      <w:r>
        <w:rPr>
          <w:rFonts w:ascii="Calibri" w:eastAsia="Calibri" w:hAnsi="Calibri" w:cs="Calibri"/>
          <w:b/>
          <w:color w:val="000000"/>
          <w:sz w:val="20"/>
          <w:szCs w:val="20"/>
        </w:rPr>
        <w:t xml:space="preserve"> ANEXO X.</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sz w:val="20"/>
          <w:szCs w:val="20"/>
        </w:rPr>
        <w:t>2 Proposición técnica:</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ind w:left="0" w:hanging="2"/>
        <w:jc w:val="both"/>
        <w:rPr>
          <w:rFonts w:ascii="Calibri" w:eastAsia="Calibri" w:hAnsi="Calibri" w:cs="Calibri"/>
          <w:b/>
          <w:sz w:val="20"/>
          <w:szCs w:val="20"/>
        </w:rPr>
      </w:pPr>
      <w:r>
        <w:rPr>
          <w:rFonts w:ascii="Calibri" w:eastAsia="Calibri" w:hAnsi="Calibri" w:cs="Calibri"/>
          <w:sz w:val="20"/>
          <w:szCs w:val="20"/>
        </w:rPr>
        <w:t>Los licitantes que presenten proposición para las partidas del Anexo I, deberán presentar la siguiente documentación.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FE73E9" w:rsidRDefault="000C616C">
      <w:pPr>
        <w:numPr>
          <w:ilvl w:val="1"/>
          <w:numId w:val="7"/>
        </w:numPr>
        <w:ind w:left="0" w:right="48" w:hanging="2"/>
        <w:jc w:val="both"/>
        <w:rPr>
          <w:rFonts w:ascii="Calibri" w:eastAsia="Calibri" w:hAnsi="Calibri" w:cs="Calibri"/>
          <w:sz w:val="20"/>
          <w:szCs w:val="20"/>
        </w:rPr>
      </w:pPr>
      <w:r w:rsidRPr="00A6796E">
        <w:rPr>
          <w:rFonts w:ascii="Calibri" w:eastAsia="Calibri" w:hAnsi="Calibri" w:cs="Calibri"/>
          <w:sz w:val="20"/>
          <w:szCs w:val="20"/>
        </w:rPr>
        <w:t xml:space="preserve">Carta del </w:t>
      </w:r>
      <w:r w:rsidR="00A6796E" w:rsidRPr="00A6796E">
        <w:rPr>
          <w:rFonts w:ascii="Calibri" w:eastAsia="Calibri" w:hAnsi="Calibri" w:cs="Calibri"/>
          <w:sz w:val="20"/>
          <w:szCs w:val="20"/>
        </w:rPr>
        <w:t>fabricante o distribuidor mayorista,</w:t>
      </w:r>
      <w:r w:rsidRPr="00A6796E">
        <w:rPr>
          <w:rFonts w:ascii="Calibri" w:eastAsia="Calibri" w:hAnsi="Calibri" w:cs="Calibri"/>
          <w:sz w:val="20"/>
          <w:szCs w:val="20"/>
        </w:rPr>
        <w:t xml:space="preserve"> en la que manifieste que el participante es</w:t>
      </w:r>
      <w:r>
        <w:rPr>
          <w:rFonts w:ascii="Calibri" w:eastAsia="Calibri" w:hAnsi="Calibri" w:cs="Calibri"/>
          <w:sz w:val="20"/>
          <w:szCs w:val="20"/>
        </w:rPr>
        <w:t xml:space="preserve"> distribuidor autorizado de los bienes ofertados, y que responderá para la aplicación de garantías de fábrica, mano de obra, componentes y/o refacciones, por defectos de fabricación y/o vicios ocultos de los bienes </w:t>
      </w:r>
      <w:r w:rsidRPr="00991E39">
        <w:rPr>
          <w:rFonts w:ascii="Calibri" w:eastAsia="Calibri" w:hAnsi="Calibri" w:cs="Calibri"/>
          <w:sz w:val="20"/>
          <w:szCs w:val="20"/>
        </w:rPr>
        <w:t>ofertados por el participante firmada por el representante o apoderado legal, por los períodos señalados en el anexo I, a</w:t>
      </w:r>
      <w:r>
        <w:rPr>
          <w:rFonts w:ascii="Calibri" w:eastAsia="Calibri" w:hAnsi="Calibri" w:cs="Calibri"/>
          <w:sz w:val="20"/>
          <w:szCs w:val="20"/>
        </w:rPr>
        <w:t xml:space="preserve"> entera satisfacción de Gobierno del Estado.</w:t>
      </w:r>
      <w:r w:rsidR="00FE73E9">
        <w:rPr>
          <w:rFonts w:ascii="Calibri" w:eastAsia="Calibri" w:hAnsi="Calibri" w:cs="Calibri"/>
          <w:sz w:val="20"/>
          <w:szCs w:val="20"/>
        </w:rPr>
        <w:t xml:space="preserve"> </w:t>
      </w:r>
      <w:r w:rsidR="00FE73E9" w:rsidRPr="00FE73E9">
        <w:rPr>
          <w:rFonts w:ascii="Calibri" w:eastAsia="Calibri" w:hAnsi="Calibri" w:cs="Calibri"/>
          <w:b/>
          <w:sz w:val="20"/>
          <w:szCs w:val="20"/>
        </w:rPr>
        <w:t>Aplica para la</w:t>
      </w:r>
      <w:r w:rsidR="00FE73E9">
        <w:rPr>
          <w:rFonts w:ascii="Calibri" w:eastAsia="Calibri" w:hAnsi="Calibri" w:cs="Calibri"/>
          <w:b/>
          <w:sz w:val="20"/>
          <w:szCs w:val="20"/>
        </w:rPr>
        <w:t>s</w:t>
      </w:r>
      <w:r w:rsidR="00FE73E9" w:rsidRPr="00FE73E9">
        <w:rPr>
          <w:rFonts w:ascii="Calibri" w:eastAsia="Calibri" w:hAnsi="Calibri" w:cs="Calibri"/>
          <w:b/>
          <w:sz w:val="20"/>
          <w:szCs w:val="20"/>
        </w:rPr>
        <w:t xml:space="preserve"> partida</w:t>
      </w:r>
      <w:r w:rsidR="00FE73E9">
        <w:rPr>
          <w:rFonts w:ascii="Calibri" w:eastAsia="Calibri" w:hAnsi="Calibri" w:cs="Calibri"/>
          <w:b/>
          <w:sz w:val="20"/>
          <w:szCs w:val="20"/>
        </w:rPr>
        <w:t>s 1, 2, 3, 4 y 5</w:t>
      </w:r>
      <w:r w:rsidR="00FE73E9" w:rsidRPr="00FE73E9">
        <w:rPr>
          <w:rFonts w:ascii="Calibri" w:eastAsia="Calibri" w:hAnsi="Calibri" w:cs="Calibri"/>
          <w:b/>
          <w:sz w:val="20"/>
          <w:szCs w:val="20"/>
        </w:rPr>
        <w:t>.</w:t>
      </w:r>
    </w:p>
    <w:p w:rsidR="00FE73E9" w:rsidRDefault="00FE73E9" w:rsidP="00FE73E9">
      <w:pPr>
        <w:ind w:leftChars="0" w:left="0" w:right="48" w:firstLineChars="0" w:firstLine="0"/>
        <w:jc w:val="both"/>
        <w:rPr>
          <w:rFonts w:ascii="Calibri" w:eastAsia="Calibri" w:hAnsi="Calibri" w:cs="Calibri"/>
          <w:sz w:val="20"/>
          <w:szCs w:val="20"/>
        </w:rPr>
      </w:pPr>
    </w:p>
    <w:p w:rsidR="00FE73E9" w:rsidRPr="00FE73E9" w:rsidRDefault="00FE73E9" w:rsidP="00FE73E9">
      <w:pPr>
        <w:ind w:left="0" w:right="48" w:hanging="2"/>
        <w:jc w:val="both"/>
        <w:rPr>
          <w:rFonts w:ascii="Calibri" w:eastAsia="Calibri" w:hAnsi="Calibri" w:cs="Calibri"/>
          <w:sz w:val="20"/>
          <w:szCs w:val="20"/>
          <w:highlight w:val="magenta"/>
        </w:rPr>
      </w:pPr>
      <w:r w:rsidRPr="00FE73E9">
        <w:rPr>
          <w:rFonts w:ascii="Calibri" w:eastAsia="Calibri" w:hAnsi="Calibri" w:cs="Calibri"/>
          <w:sz w:val="20"/>
          <w:szCs w:val="20"/>
        </w:rPr>
        <w:t>Nota: En caso de que en el anexo I no se señale período de garantía, ésta deberá ser mínimo por un año.</w:t>
      </w:r>
    </w:p>
    <w:p w:rsidR="00FE73E9" w:rsidRDefault="00FE73E9" w:rsidP="00FE73E9">
      <w:pPr>
        <w:ind w:leftChars="0" w:left="0" w:right="48" w:firstLineChars="0" w:firstLine="0"/>
        <w:jc w:val="both"/>
        <w:rPr>
          <w:rFonts w:ascii="Calibri" w:eastAsia="Calibri" w:hAnsi="Calibri" w:cs="Calibri"/>
          <w:sz w:val="20"/>
          <w:szCs w:val="20"/>
        </w:rPr>
      </w:pPr>
    </w:p>
    <w:p w:rsidR="00FE73E9" w:rsidRPr="00420D9A" w:rsidRDefault="00FE73E9" w:rsidP="00FE73E9">
      <w:pPr>
        <w:numPr>
          <w:ilvl w:val="1"/>
          <w:numId w:val="7"/>
        </w:numPr>
        <w:ind w:left="0" w:right="48" w:hanging="2"/>
        <w:jc w:val="both"/>
        <w:rPr>
          <w:rFonts w:ascii="Calibri" w:eastAsia="Calibri" w:hAnsi="Calibri" w:cs="Calibri"/>
          <w:sz w:val="20"/>
          <w:szCs w:val="20"/>
        </w:rPr>
      </w:pPr>
      <w:r w:rsidRPr="00420D9A">
        <w:rPr>
          <w:rFonts w:ascii="Calibri" w:eastAsia="Calibri" w:hAnsi="Calibri" w:cs="Calibri"/>
          <w:sz w:val="20"/>
          <w:szCs w:val="20"/>
        </w:rPr>
        <w:t xml:space="preserve">Carta del fabricante,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Pr="00420D9A">
        <w:rPr>
          <w:rFonts w:ascii="Calibri" w:eastAsia="Calibri" w:hAnsi="Calibri" w:cs="Calibri"/>
          <w:b/>
          <w:sz w:val="20"/>
          <w:szCs w:val="20"/>
        </w:rPr>
        <w:t>Aplica para la partida 6.</w:t>
      </w:r>
    </w:p>
    <w:p w:rsidR="00A067A9" w:rsidRPr="00420D9A"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420D9A" w:rsidRDefault="000C616C">
      <w:pPr>
        <w:ind w:left="0" w:right="48" w:hanging="2"/>
        <w:jc w:val="both"/>
        <w:rPr>
          <w:rFonts w:ascii="Calibri" w:eastAsia="Calibri" w:hAnsi="Calibri" w:cs="Calibri"/>
          <w:sz w:val="20"/>
          <w:szCs w:val="20"/>
        </w:rPr>
      </w:pPr>
      <w:r w:rsidRPr="00420D9A">
        <w:rPr>
          <w:rFonts w:ascii="Calibri" w:eastAsia="Calibri" w:hAnsi="Calibri" w:cs="Calibri"/>
          <w:sz w:val="20"/>
          <w:szCs w:val="20"/>
        </w:rPr>
        <w:t>Nota: En caso de que en el anexo I no se señale período de garantía, ésta deberá ser mínimo por un año.</w:t>
      </w:r>
    </w:p>
    <w:p w:rsidR="00A067A9" w:rsidRPr="00420D9A"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Pr="00420D9A" w:rsidRDefault="000C616C">
      <w:pPr>
        <w:numPr>
          <w:ilvl w:val="1"/>
          <w:numId w:val="10"/>
        </w:num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420D9A">
        <w:rPr>
          <w:rFonts w:ascii="Calibri" w:eastAsia="Calibri" w:hAnsi="Calibri" w:cs="Calibri"/>
          <w:color w:val="000000"/>
          <w:sz w:val="20"/>
          <w:szCs w:val="20"/>
        </w:rPr>
        <w:t>Catálogo de los bienes ofertados, mismo que deberá contener como mínimo la siguiente información: Imagen, ficha técnica, marca y modelo</w:t>
      </w:r>
      <w:r w:rsidR="002A4165" w:rsidRPr="00420D9A">
        <w:rPr>
          <w:rFonts w:ascii="Calibri" w:eastAsia="Calibri" w:hAnsi="Calibri" w:cs="Calibri"/>
          <w:color w:val="000000"/>
          <w:sz w:val="20"/>
          <w:szCs w:val="20"/>
        </w:rPr>
        <w:t xml:space="preserve">. </w:t>
      </w:r>
      <w:r w:rsidR="002A4165" w:rsidRPr="00420D9A">
        <w:rPr>
          <w:rFonts w:ascii="Calibri" w:eastAsia="Calibri" w:hAnsi="Calibri" w:cs="Calibri"/>
          <w:sz w:val="20"/>
          <w:szCs w:val="20"/>
        </w:rPr>
        <w:t>Se aclara que, si entre la descripción de la oferta técnica y lo expresado en el catálogo de producto existen datos contradictorios entre sí, quedará descalificado</w:t>
      </w:r>
      <w:r w:rsidRPr="00420D9A">
        <w:rPr>
          <w:rFonts w:ascii="Calibri" w:eastAsia="Calibri" w:hAnsi="Calibri" w:cs="Calibri"/>
          <w:color w:val="000000"/>
          <w:sz w:val="20"/>
          <w:szCs w:val="20"/>
        </w:rPr>
        <w:t xml:space="preserve">. </w:t>
      </w:r>
      <w:r w:rsidR="002714E4" w:rsidRPr="00420D9A">
        <w:rPr>
          <w:rFonts w:ascii="Calibri" w:eastAsia="Calibri" w:hAnsi="Calibri" w:cs="Calibri"/>
          <w:b/>
          <w:color w:val="000000"/>
          <w:sz w:val="20"/>
          <w:szCs w:val="20"/>
        </w:rPr>
        <w:t>Aplica únicamente para la partida 6.</w:t>
      </w:r>
    </w:p>
    <w:p w:rsidR="00A067A9" w:rsidRPr="00420D9A"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FE73E9" w:rsidRPr="00420D9A" w:rsidRDefault="00FE73E9" w:rsidP="00FE73E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420D9A">
        <w:rPr>
          <w:rFonts w:ascii="Calibri" w:eastAsia="Calibri" w:hAnsi="Calibri" w:cs="Calibri"/>
          <w:color w:val="000000"/>
          <w:sz w:val="20"/>
          <w:szCs w:val="20"/>
        </w:rPr>
        <w:t xml:space="preserve">En caso de que </w:t>
      </w:r>
      <w:r w:rsidRPr="00420D9A">
        <w:rPr>
          <w:rFonts w:ascii="Calibri" w:eastAsia="Calibri" w:hAnsi="Calibri" w:cs="Calibri"/>
          <w:b/>
          <w:color w:val="000000"/>
          <w:sz w:val="20"/>
          <w:szCs w:val="20"/>
        </w:rPr>
        <w:t>el</w:t>
      </w:r>
      <w:r w:rsidRPr="00420D9A">
        <w:rPr>
          <w:rFonts w:ascii="Calibri" w:eastAsia="Calibri" w:hAnsi="Calibri" w:cs="Calibri"/>
          <w:color w:val="000000"/>
          <w:sz w:val="20"/>
          <w:szCs w:val="20"/>
        </w:rPr>
        <w:t xml:space="preserve"> </w:t>
      </w:r>
      <w:r w:rsidRPr="00420D9A">
        <w:rPr>
          <w:rFonts w:ascii="Calibri" w:eastAsia="Calibri" w:hAnsi="Calibri" w:cs="Calibri"/>
          <w:b/>
          <w:color w:val="000000"/>
          <w:sz w:val="20"/>
          <w:szCs w:val="20"/>
        </w:rPr>
        <w:t>catálogo indique como opcional alguna característica solicitada por la convocante, o bien no indique alguna característica</w:t>
      </w:r>
      <w:r w:rsidRPr="00420D9A">
        <w:rPr>
          <w:rFonts w:ascii="Calibri" w:eastAsia="Calibri" w:hAnsi="Calibri" w:cs="Calibri"/>
          <w:color w:val="000000"/>
          <w:sz w:val="20"/>
          <w:szCs w:val="20"/>
        </w:rPr>
        <w:t xml:space="preserve"> </w:t>
      </w:r>
      <w:r w:rsidRPr="00420D9A">
        <w:rPr>
          <w:rFonts w:ascii="Calibri" w:eastAsia="Calibri" w:hAnsi="Calibri" w:cs="Calibri"/>
          <w:b/>
          <w:color w:val="000000"/>
          <w:sz w:val="20"/>
          <w:szCs w:val="20"/>
        </w:rPr>
        <w:t>solicitada por la convocante</w:t>
      </w:r>
      <w:r w:rsidRPr="00420D9A">
        <w:rPr>
          <w:rFonts w:ascii="Calibri" w:eastAsia="Calibri" w:hAnsi="Calibri" w:cs="Calibri"/>
          <w:color w:val="000000"/>
          <w:sz w:val="20"/>
          <w:szCs w:val="20"/>
        </w:rPr>
        <w:t xml:space="preserve">, el participante deberá indicar expresamente en su propuesta técnica que incluye dicha especificación, de otra manera quedará descalificada su propuesta en la partida respectiva.  </w:t>
      </w:r>
    </w:p>
    <w:p w:rsidR="00A067A9" w:rsidRPr="00420D9A"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Pr="00420D9A" w:rsidRDefault="000C616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420D9A">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91E39" w:rsidRPr="00420D9A" w:rsidRDefault="00991E39" w:rsidP="00991E39">
      <w:pPr>
        <w:ind w:leftChars="0" w:left="0" w:right="48" w:firstLineChars="0" w:firstLine="0"/>
        <w:jc w:val="both"/>
        <w:rPr>
          <w:rFonts w:ascii="Calibri" w:eastAsia="Calibri" w:hAnsi="Calibri" w:cs="Calibri"/>
          <w:sz w:val="20"/>
          <w:szCs w:val="20"/>
        </w:rPr>
      </w:pPr>
    </w:p>
    <w:p w:rsidR="00A067A9" w:rsidRPr="00420D9A" w:rsidRDefault="00991E39" w:rsidP="00991E39">
      <w:pPr>
        <w:numPr>
          <w:ilvl w:val="1"/>
          <w:numId w:val="10"/>
        </w:numPr>
        <w:ind w:left="0" w:right="48" w:hanging="2"/>
        <w:jc w:val="both"/>
        <w:rPr>
          <w:rFonts w:ascii="Calibri" w:eastAsia="Calibri" w:hAnsi="Calibri" w:cs="Calibri"/>
          <w:sz w:val="20"/>
          <w:szCs w:val="20"/>
        </w:rPr>
      </w:pPr>
      <w:r w:rsidRPr="00420D9A">
        <w:rPr>
          <w:rFonts w:ascii="Calibri" w:eastAsia="Calibri" w:hAnsi="Calibri" w:cs="Calibri"/>
          <w:sz w:val="20"/>
          <w:szCs w:val="20"/>
        </w:rPr>
        <w:t xml:space="preserve">Carta original firmada por el representante o apoderado legal del participante, en la que manifiesta bajo protesta de decir verdad, que en caso de resultar adjudicado, plasmará en la factura el texto </w:t>
      </w:r>
      <w:r w:rsidR="002A4165" w:rsidRPr="00420D9A">
        <w:rPr>
          <w:rFonts w:ascii="Calibri" w:eastAsia="Calibri" w:hAnsi="Calibri" w:cs="Calibri"/>
          <w:i/>
          <w:sz w:val="20"/>
          <w:szCs w:val="20"/>
        </w:rPr>
        <w:t>“</w:t>
      </w:r>
      <w:r w:rsidRPr="00420D9A">
        <w:rPr>
          <w:rFonts w:ascii="Calibri" w:eastAsia="Calibri" w:hAnsi="Calibri" w:cs="Calibri"/>
          <w:i/>
          <w:sz w:val="20"/>
          <w:szCs w:val="20"/>
        </w:rPr>
        <w:t>Adquisición de oficinas móviles tipo caseta para la acción C.II.1 Folio</w:t>
      </w:r>
      <w:proofErr w:type="gramStart"/>
      <w:r w:rsidRPr="00420D9A">
        <w:rPr>
          <w:rFonts w:ascii="Calibri" w:eastAsia="Calibri" w:hAnsi="Calibri" w:cs="Calibri"/>
          <w:i/>
          <w:sz w:val="20"/>
          <w:szCs w:val="20"/>
        </w:rPr>
        <w:t>:11</w:t>
      </w:r>
      <w:proofErr w:type="gramEnd"/>
      <w:r w:rsidRPr="00420D9A">
        <w:rPr>
          <w:rFonts w:ascii="Calibri" w:eastAsia="Calibri" w:hAnsi="Calibri" w:cs="Calibri"/>
          <w:i/>
          <w:sz w:val="20"/>
          <w:szCs w:val="20"/>
        </w:rPr>
        <w:t>-PAIMEF-22-10</w:t>
      </w:r>
      <w:r w:rsidR="002A4165" w:rsidRPr="00420D9A">
        <w:rPr>
          <w:rFonts w:ascii="Calibri" w:eastAsia="Calibri" w:hAnsi="Calibri" w:cs="Calibri"/>
          <w:i/>
          <w:sz w:val="20"/>
          <w:szCs w:val="20"/>
        </w:rPr>
        <w:t>”</w:t>
      </w:r>
      <w:r w:rsidRPr="00420D9A">
        <w:rPr>
          <w:rFonts w:ascii="Calibri" w:eastAsia="Calibri" w:hAnsi="Calibri" w:cs="Calibri"/>
          <w:sz w:val="20"/>
          <w:szCs w:val="20"/>
        </w:rPr>
        <w:t xml:space="preserve">. </w:t>
      </w:r>
      <w:r w:rsidRPr="00420D9A">
        <w:rPr>
          <w:rFonts w:ascii="Calibri" w:eastAsia="Calibri" w:hAnsi="Calibri" w:cs="Calibri"/>
          <w:b/>
          <w:sz w:val="20"/>
          <w:szCs w:val="20"/>
        </w:rPr>
        <w:t xml:space="preserve">Aplica </w:t>
      </w:r>
      <w:r w:rsidR="00420D9A" w:rsidRPr="00420D9A">
        <w:rPr>
          <w:rFonts w:ascii="Calibri" w:eastAsia="Calibri" w:hAnsi="Calibri" w:cs="Calibri"/>
          <w:b/>
          <w:sz w:val="20"/>
          <w:szCs w:val="20"/>
        </w:rPr>
        <w:t xml:space="preserve">únicamente </w:t>
      </w:r>
      <w:r w:rsidRPr="00420D9A">
        <w:rPr>
          <w:rFonts w:ascii="Calibri" w:eastAsia="Calibri" w:hAnsi="Calibri" w:cs="Calibri"/>
          <w:b/>
          <w:sz w:val="20"/>
          <w:szCs w:val="20"/>
        </w:rPr>
        <w:t xml:space="preserve">para la partida </w:t>
      </w:r>
      <w:r w:rsidR="00854577" w:rsidRPr="00420D9A">
        <w:rPr>
          <w:rFonts w:ascii="Calibri" w:eastAsia="Calibri" w:hAnsi="Calibri" w:cs="Calibri"/>
          <w:b/>
          <w:sz w:val="20"/>
          <w:szCs w:val="20"/>
        </w:rPr>
        <w:t>6</w:t>
      </w:r>
      <w:r w:rsidRPr="00420D9A">
        <w:rPr>
          <w:rFonts w:ascii="Calibri" w:eastAsia="Calibri" w:hAnsi="Calibri" w:cs="Calibri"/>
          <w:b/>
          <w:sz w:val="20"/>
          <w:szCs w:val="20"/>
        </w:rPr>
        <w:t>.</w:t>
      </w:r>
    </w:p>
    <w:p w:rsidR="00A067A9" w:rsidRPr="00420D9A" w:rsidRDefault="00A067A9" w:rsidP="00C428A2">
      <w:pPr>
        <w:ind w:left="0" w:right="48" w:hanging="2"/>
        <w:jc w:val="both"/>
        <w:rPr>
          <w:rFonts w:ascii="Calibri" w:eastAsia="Calibri" w:hAnsi="Calibri" w:cs="Calibri"/>
          <w:sz w:val="20"/>
          <w:szCs w:val="20"/>
        </w:rPr>
      </w:pPr>
    </w:p>
    <w:p w:rsidR="00A067A9" w:rsidRDefault="000C616C">
      <w:pPr>
        <w:numPr>
          <w:ilvl w:val="1"/>
          <w:numId w:val="1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420D9A">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w:t>
      </w:r>
      <w:r>
        <w:rPr>
          <w:rFonts w:ascii="Calibri" w:eastAsia="Calibri" w:hAnsi="Calibri" w:cs="Calibri"/>
          <w:sz w:val="20"/>
          <w:szCs w:val="20"/>
        </w:rPr>
        <w:t xml:space="preserve">dicar marca y modelo versión o paquete y color ofertado, así como todos los datos solicitados en el </w:t>
      </w:r>
      <w:r>
        <w:rPr>
          <w:rFonts w:ascii="Calibri" w:eastAsia="Calibri" w:hAnsi="Calibri" w:cs="Calibri"/>
          <w:sz w:val="20"/>
          <w:szCs w:val="20"/>
        </w:rPr>
        <w:lastRenderedPageBreak/>
        <w:t>formato correspondiente (ANEXO A), de conformidad con las especificaciones y características de los bienes señalados en el Anexo I de las presentes bases y debidamente firmado por la persona facultada.</w:t>
      </w:r>
    </w:p>
    <w:p w:rsidR="00A067A9" w:rsidRDefault="00A067A9">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 o en su caso actualizar al 202</w:t>
      </w:r>
      <w:r w:rsidR="00245641">
        <w:rPr>
          <w:rFonts w:ascii="Calibri" w:eastAsia="Calibri" w:hAnsi="Calibri" w:cs="Calibri"/>
          <w:sz w:val="20"/>
          <w:szCs w:val="20"/>
        </w:rPr>
        <w:t>2</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24">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25">
        <w:r>
          <w:rPr>
            <w:rFonts w:ascii="Calibri" w:eastAsia="Calibri" w:hAnsi="Calibri" w:cs="Calibri"/>
            <w:sz w:val="20"/>
            <w:szCs w:val="20"/>
          </w:rPr>
          <w:t>http://sfadas.guanajuato.gob.mx/compras.</w:t>
        </w:r>
      </w:hyperlink>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Pública Estatal actualizado al 202</w:t>
      </w:r>
      <w:r w:rsidR="00271834">
        <w:rPr>
          <w:rFonts w:ascii="Calibri" w:eastAsia="Calibri" w:hAnsi="Calibri" w:cs="Calibri"/>
          <w:b/>
          <w:i/>
          <w:sz w:val="20"/>
          <w:szCs w:val="20"/>
        </w:rPr>
        <w:t>2</w:t>
      </w:r>
      <w:r>
        <w:rPr>
          <w:rFonts w:ascii="Calibri" w:eastAsia="Calibri" w:hAnsi="Calibri" w:cs="Calibri"/>
          <w:b/>
          <w:i/>
          <w:sz w:val="20"/>
          <w:szCs w:val="20"/>
        </w:rPr>
        <w:t>, deberán presentar impresión de la credencial electrónica con código bidimensional actualizada al 202</w:t>
      </w:r>
      <w:r w:rsidR="00271834">
        <w:rPr>
          <w:rFonts w:ascii="Calibri" w:eastAsia="Calibri" w:hAnsi="Calibri" w:cs="Calibri"/>
          <w:b/>
          <w:i/>
          <w:sz w:val="20"/>
          <w:szCs w:val="20"/>
        </w:rPr>
        <w:t>2</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puntos 1.1, 1.2, 1.3 y 1.4,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color w:val="000000"/>
          <w:sz w:val="20"/>
          <w:szCs w:val="20"/>
        </w:rPr>
        <w:t xml:space="preserve">No se deberán indicar montos económicos en la oferta </w:t>
      </w:r>
      <w:r w:rsidRPr="00687802">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numPr>
          <w:ilvl w:val="0"/>
          <w:numId w:val="7"/>
        </w:num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color w:val="000000"/>
          <w:sz w:val="20"/>
          <w:szCs w:val="20"/>
        </w:rPr>
        <w:t>Proposición económica:</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mallCaps/>
          <w:sz w:val="20"/>
          <w:szCs w:val="20"/>
          <w:u w:val="single"/>
        </w:rPr>
        <w:t>PARA LA PROPOSICIÓN ECONÓMICA DEBERÁ PRESENTAR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Pr>
          <w:rFonts w:ascii="Calibri" w:eastAsia="Calibri" w:hAnsi="Calibri" w:cs="Calibri"/>
          <w:b/>
          <w:sz w:val="20"/>
          <w:szCs w:val="20"/>
        </w:rPr>
        <w:t>(Anexo B).</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A067A9" w:rsidRDefault="00A067A9">
      <w:pPr>
        <w:ind w:left="0" w:right="48" w:hanging="2"/>
        <w:jc w:val="both"/>
        <w:rPr>
          <w:rFonts w:ascii="Calibri" w:eastAsia="Calibri" w:hAnsi="Calibri" w:cs="Calibri"/>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3.3 El participante deberá presentar una sola oferta económica por partida, cotizando la cantidad  total de bienes y/o  equipos, solicitados según las partidas en que participe, en caso contrario será descalificada su propuesta en esa partida.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lastRenderedPageBreak/>
        <w:t>3.</w:t>
      </w:r>
      <w:r w:rsidR="00687802">
        <w:rPr>
          <w:rFonts w:ascii="Calibri" w:eastAsia="Calibri" w:hAnsi="Calibri" w:cs="Calibri"/>
          <w:sz w:val="20"/>
          <w:szCs w:val="20"/>
        </w:rPr>
        <w:t>4</w:t>
      </w:r>
      <w:r>
        <w:rPr>
          <w:rFonts w:ascii="Calibri" w:eastAsia="Calibri" w:hAnsi="Calibri" w:cs="Calibri"/>
          <w:sz w:val="20"/>
          <w:szCs w:val="20"/>
        </w:rPr>
        <w:t xml:space="preserve"> El participante deberá cotizar la cantidad total de bienes, así como los bienes solicitados según la partida en que participe.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III. EVALUACIÓN DE OFERTAS</w:t>
      </w: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A067A9" w:rsidRDefault="00A067A9" w:rsidP="00C428A2">
      <w:pPr>
        <w:ind w:left="0" w:hanging="2"/>
        <w:rPr>
          <w:rFonts w:ascii="Calibri" w:eastAsia="Calibri" w:hAnsi="Calibri" w:cs="Calibri"/>
          <w:sz w:val="20"/>
          <w:szCs w:val="20"/>
        </w:rPr>
      </w:pP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1 Documentación Legal</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2 Proposición técnica</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3 Proposición económica</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A067A9" w:rsidRDefault="00A067A9">
      <w:pPr>
        <w:ind w:left="0"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IV. CONTRATO</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F) </w:t>
      </w:r>
      <w:proofErr w:type="spellStart"/>
      <w:r>
        <w:rPr>
          <w:rFonts w:ascii="Calibri" w:eastAsia="Calibri" w:hAnsi="Calibri" w:cs="Calibri"/>
          <w:sz w:val="20"/>
          <w:szCs w:val="20"/>
        </w:rPr>
        <w:t>ó</w:t>
      </w:r>
      <w:proofErr w:type="spellEnd"/>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w:t>
      </w:r>
      <w:r>
        <w:rPr>
          <w:rFonts w:ascii="Calibri" w:eastAsia="Calibri" w:hAnsi="Calibri" w:cs="Calibri"/>
          <w:sz w:val="20"/>
          <w:szCs w:val="20"/>
        </w:rPr>
        <w:lastRenderedPageBreak/>
        <w:t xml:space="preserve">cancelación o liberación será requisito indispensable la autorización por escrito de LA SECRETARÍA DE FINANZAS, INVERSIÓN Y ADMINISTRACIÓN DEL GOBIERNO DEL ESTADO DE GUANAJUATO previa validación por escrito de </w:t>
      </w:r>
      <w:r w:rsidR="00854577">
        <w:rPr>
          <w:rFonts w:ascii="Calibri" w:eastAsia="Calibri" w:hAnsi="Calibri" w:cs="Calibri"/>
          <w:sz w:val="20"/>
          <w:szCs w:val="20"/>
        </w:rPr>
        <w:t>la Secretaría de Gobierno y del Instituto para la Mujeres Guanajuatenses</w:t>
      </w:r>
      <w:r>
        <w:rPr>
          <w:rFonts w:ascii="Calibri" w:eastAsia="Calibri" w:hAnsi="Calibri" w:cs="Calibri"/>
          <w:sz w:val="20"/>
          <w:szCs w:val="20"/>
        </w:rPr>
        <w:t>, una vez cumplidas a cabalidad todas las obligaciones contractuales.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r w:rsidRPr="00854577">
        <w:rPr>
          <w:rFonts w:ascii="Calibri" w:eastAsia="Calibri" w:hAnsi="Calibri" w:cs="Calibri"/>
          <w:sz w:val="20"/>
          <w:szCs w:val="20"/>
        </w:rPr>
        <w:t>No será procedente eximir la entrega de la garantía de cumplimiento, tratándose de entregas inmediatas de bienes cuyo costo total sea igual o superior a $500,000.00 (Quinientos mil pesos 00/100 m.n.).</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responsable por parte del área solicitante es:</w:t>
      </w:r>
    </w:p>
    <w:p w:rsidR="00A067A9" w:rsidRPr="00245641" w:rsidRDefault="00245641">
      <w:pPr>
        <w:spacing w:before="240" w:after="240"/>
        <w:ind w:left="0" w:hanging="2"/>
        <w:jc w:val="both"/>
        <w:rPr>
          <w:rFonts w:ascii="Calibri" w:eastAsia="Calibri" w:hAnsi="Calibri" w:cs="Calibri"/>
          <w:sz w:val="20"/>
          <w:szCs w:val="20"/>
        </w:rPr>
      </w:pPr>
      <w:r w:rsidRPr="00245641">
        <w:rPr>
          <w:rFonts w:ascii="Calibri" w:eastAsia="Calibri" w:hAnsi="Calibri" w:cs="Calibri"/>
          <w:sz w:val="20"/>
          <w:szCs w:val="20"/>
        </w:rPr>
        <w:t>Secretaría de Gobierno</w:t>
      </w:r>
      <w:r w:rsidR="000C616C" w:rsidRPr="00245641">
        <w:rPr>
          <w:rFonts w:ascii="Calibri" w:eastAsia="Calibri" w:hAnsi="Calibri" w:cs="Calibri"/>
          <w:sz w:val="20"/>
          <w:szCs w:val="20"/>
        </w:rPr>
        <w:t>:</w:t>
      </w:r>
      <w:r w:rsidRPr="00245641">
        <w:rPr>
          <w:rFonts w:ascii="Calibri" w:eastAsia="Calibri" w:hAnsi="Calibri" w:cs="Calibri"/>
          <w:sz w:val="20"/>
          <w:szCs w:val="20"/>
        </w:rPr>
        <w:t xml:space="preserve"> Luciana María Loreto Romero Pérez</w:t>
      </w:r>
      <w:r w:rsidR="000C616C" w:rsidRPr="00245641">
        <w:rPr>
          <w:rFonts w:ascii="Calibri" w:eastAsia="Calibri" w:hAnsi="Calibri" w:cs="Calibri"/>
          <w:sz w:val="20"/>
          <w:szCs w:val="20"/>
        </w:rPr>
        <w:t>, teléfono de contacto</w:t>
      </w:r>
      <w:r w:rsidRPr="00245641">
        <w:rPr>
          <w:rFonts w:ascii="Calibri" w:eastAsia="Calibri" w:hAnsi="Calibri" w:cs="Calibri"/>
          <w:sz w:val="20"/>
          <w:szCs w:val="20"/>
        </w:rPr>
        <w:t>:</w:t>
      </w:r>
      <w:r w:rsidR="000C616C" w:rsidRPr="00245641">
        <w:rPr>
          <w:rFonts w:ascii="Calibri" w:eastAsia="Calibri" w:hAnsi="Calibri" w:cs="Calibri"/>
          <w:sz w:val="20"/>
          <w:szCs w:val="20"/>
        </w:rPr>
        <w:t xml:space="preserve"> 473 </w:t>
      </w:r>
      <w:r w:rsidRPr="00245641">
        <w:rPr>
          <w:rFonts w:ascii="Calibri" w:eastAsia="Calibri" w:hAnsi="Calibri" w:cs="Calibri"/>
          <w:sz w:val="20"/>
          <w:szCs w:val="20"/>
        </w:rPr>
        <w:t>1143477</w:t>
      </w:r>
      <w:r w:rsidR="000C616C" w:rsidRPr="00245641">
        <w:rPr>
          <w:rFonts w:ascii="Calibri" w:eastAsia="Calibri" w:hAnsi="Calibri" w:cs="Calibri"/>
          <w:sz w:val="20"/>
          <w:szCs w:val="20"/>
        </w:rPr>
        <w:t xml:space="preserve"> y correo electrónico </w:t>
      </w:r>
      <w:hyperlink r:id="rId26" w:history="1">
        <w:r w:rsidRPr="00245641">
          <w:rPr>
            <w:rStyle w:val="Hipervnculo"/>
            <w:rFonts w:ascii="Calibri" w:eastAsia="Calibri" w:hAnsi="Calibri" w:cs="Calibri"/>
            <w:sz w:val="20"/>
            <w:szCs w:val="20"/>
          </w:rPr>
          <w:t>luromerope@guanajuato.gob.mx</w:t>
        </w:r>
      </w:hyperlink>
    </w:p>
    <w:p w:rsidR="00375C1D" w:rsidRDefault="00245641" w:rsidP="00245641">
      <w:pPr>
        <w:spacing w:before="240" w:after="240"/>
        <w:ind w:left="0" w:hanging="2"/>
        <w:jc w:val="both"/>
        <w:rPr>
          <w:rFonts w:ascii="Calibri" w:eastAsia="Calibri" w:hAnsi="Calibri" w:cs="Calibri"/>
          <w:b/>
          <w:color w:val="FFFFFF"/>
          <w:sz w:val="20"/>
          <w:szCs w:val="20"/>
        </w:rPr>
      </w:pPr>
      <w:r w:rsidRPr="00245641">
        <w:rPr>
          <w:rFonts w:ascii="Calibri" w:eastAsia="Calibri" w:hAnsi="Calibri" w:cs="Calibri"/>
          <w:sz w:val="20"/>
          <w:szCs w:val="20"/>
        </w:rPr>
        <w:t xml:space="preserve">Instituto Para las Mujeres Guanajuatenses: Manolo Aguilar Navarrete, teléfono de contacto: 473 7335523 y correo electrónico </w:t>
      </w:r>
      <w:hyperlink r:id="rId27" w:history="1">
        <w:r w:rsidRPr="00245641">
          <w:rPr>
            <w:rStyle w:val="Hipervnculo"/>
            <w:rFonts w:ascii="Calibri" w:eastAsia="Calibri" w:hAnsi="Calibri" w:cs="Calibri"/>
            <w:sz w:val="20"/>
            <w:szCs w:val="20"/>
          </w:rPr>
          <w:t>maguilar@guanajuato.gob.mx</w:t>
        </w:r>
      </w:hyperlink>
      <w:r w:rsidRPr="00245641">
        <w:rPr>
          <w:rFonts w:ascii="Calibri" w:eastAsia="Calibri" w:hAnsi="Calibri" w:cs="Calibri"/>
          <w:sz w:val="20"/>
          <w:szCs w:val="20"/>
        </w:rPr>
        <w:t xml:space="preserve"> </w:t>
      </w:r>
      <w:r w:rsidR="000C616C" w:rsidRPr="00245641">
        <w:rPr>
          <w:rFonts w:ascii="Calibri" w:eastAsia="Calibri" w:hAnsi="Calibri" w:cs="Calibri"/>
          <w:b/>
          <w:color w:val="FFFFFF"/>
          <w:sz w:val="20"/>
          <w:szCs w:val="20"/>
        </w:rPr>
        <w:t>V</w:t>
      </w:r>
    </w:p>
    <w:p w:rsidR="00375C1D" w:rsidRDefault="00375C1D" w:rsidP="00375C1D">
      <w:pPr>
        <w:ind w:left="0" w:right="-342" w:hanging="2"/>
        <w:jc w:val="both"/>
        <w:rPr>
          <w:rFonts w:ascii="Calibri" w:eastAsia="Calibri" w:hAnsi="Calibri" w:cs="Calibri"/>
          <w:sz w:val="20"/>
          <w:szCs w:val="20"/>
        </w:rPr>
      </w:pPr>
    </w:p>
    <w:p w:rsidR="00A067A9" w:rsidRPr="00375C1D" w:rsidRDefault="00375C1D" w:rsidP="00375C1D">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 DESECHAMIENTO DE PROPOSICIONES</w:t>
      </w:r>
      <w:r w:rsidR="000C616C">
        <w:rPr>
          <w:rFonts w:ascii="Calibri" w:eastAsia="Calibri" w:hAnsi="Calibri" w:cs="Calibri"/>
          <w:b/>
          <w:color w:val="FFFFFF"/>
          <w:sz w:val="20"/>
          <w:szCs w:val="20"/>
        </w:rPr>
        <w:t xml:space="preserve"> DE PROPOSICIONES</w:t>
      </w:r>
    </w:p>
    <w:p w:rsidR="00A067A9" w:rsidRDefault="000C616C" w:rsidP="0081448B">
      <w:pPr>
        <w:ind w:left="0" w:right="-380" w:hanging="2"/>
        <w:jc w:val="both"/>
        <w:rPr>
          <w:rFonts w:ascii="Calibri" w:eastAsia="Calibri" w:hAnsi="Calibri" w:cs="Calibri"/>
          <w:sz w:val="20"/>
          <w:szCs w:val="20"/>
        </w:rPr>
      </w:pPr>
      <w:r>
        <w:rPr>
          <w:rFonts w:ascii="Calibri" w:eastAsia="Calibri" w:hAnsi="Calibri" w:cs="Calibri"/>
          <w:b/>
          <w:sz w:val="20"/>
          <w:szCs w:val="20"/>
        </w:rPr>
        <w:t xml:space="preserve"> </w:t>
      </w: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81448B" w:rsidRDefault="0081448B" w:rsidP="0081448B">
      <w:pPr>
        <w:ind w:left="0" w:right="-380" w:hanging="2"/>
        <w:jc w:val="both"/>
        <w:rPr>
          <w:rFonts w:ascii="Calibri" w:eastAsia="Calibri" w:hAnsi="Calibri" w:cs="Calibri"/>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lastRenderedPageBreak/>
        <w:t>En caso de no incluir alguno de los requisitos solicitados en el apartado “</w:t>
      </w:r>
      <w:r>
        <w:rPr>
          <w:rFonts w:ascii="Calibri" w:eastAsia="Calibri" w:hAnsi="Calibri" w:cs="Calibri"/>
          <w:b/>
          <w:color w:val="000000"/>
          <w:sz w:val="20"/>
          <w:szCs w:val="20"/>
        </w:rPr>
        <w:t>II</w:t>
      </w:r>
      <w:r>
        <w:rPr>
          <w:rFonts w:ascii="Calibri" w:eastAsia="Calibri" w:hAnsi="Calibri" w:cs="Calibri"/>
          <w:color w:val="000000"/>
          <w:sz w:val="20"/>
          <w:szCs w:val="20"/>
        </w:rPr>
        <w:t xml:space="preserve"> </w:t>
      </w:r>
      <w:r>
        <w:rPr>
          <w:rFonts w:ascii="Calibri" w:eastAsia="Calibri" w:hAnsi="Calibri" w:cs="Calibri"/>
          <w:b/>
          <w:color w:val="000000"/>
          <w:sz w:val="20"/>
          <w:szCs w:val="20"/>
          <w:u w:val="single"/>
        </w:rPr>
        <w:t>Presentación de ofertas”</w:t>
      </w:r>
      <w:r>
        <w:rPr>
          <w:rFonts w:ascii="Calibri" w:eastAsia="Calibri" w:hAnsi="Calibri" w:cs="Calibri"/>
          <w:color w:val="000000"/>
          <w:sz w:val="20"/>
          <w:szCs w:val="20"/>
        </w:rPr>
        <w:t xml:space="preserve">, será desechada su propuesta. </w:t>
      </w:r>
      <w:r>
        <w:rPr>
          <w:rFonts w:ascii="Calibri" w:eastAsia="Calibri" w:hAnsi="Calibri" w:cs="Calibri"/>
          <w:b/>
          <w:color w:val="000000"/>
          <w:sz w:val="20"/>
          <w:szCs w:val="20"/>
        </w:rPr>
        <w:t>En el caso de las ofertas presentadas en la modalidad electrónica</w:t>
      </w:r>
      <w:r>
        <w:rPr>
          <w:rFonts w:ascii="Calibri" w:eastAsia="Calibri" w:hAnsi="Calibri" w:cs="Calibri"/>
          <w:color w:val="000000"/>
          <w:sz w:val="20"/>
          <w:szCs w:val="20"/>
        </w:rPr>
        <w:t xml:space="preserve"> únicamente se evaluarán las ofertas que en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tengan el estatus de </w:t>
      </w:r>
      <w:r>
        <w:rPr>
          <w:rFonts w:ascii="Calibri" w:eastAsia="Calibri" w:hAnsi="Calibri" w:cs="Calibri"/>
          <w:b/>
          <w:color w:val="000000"/>
          <w:sz w:val="20"/>
          <w:szCs w:val="20"/>
        </w:rPr>
        <w:t>“</w:t>
      </w:r>
      <w:r>
        <w:rPr>
          <w:rFonts w:ascii="Calibri" w:eastAsia="Calibri" w:hAnsi="Calibri" w:cs="Calibri"/>
          <w:b/>
          <w:color w:val="000000"/>
          <w:sz w:val="20"/>
          <w:szCs w:val="20"/>
          <w:highlight w:val="magenta"/>
        </w:rPr>
        <w:t>OFERTA EMITIDA</w:t>
      </w:r>
      <w:r>
        <w:rPr>
          <w:rFonts w:ascii="Calibri" w:eastAsia="Calibri" w:hAnsi="Calibri" w:cs="Calibri"/>
          <w:b/>
          <w:color w:val="000000"/>
          <w:sz w:val="20"/>
          <w:szCs w:val="20"/>
        </w:rPr>
        <w:t>”.</w:t>
      </w:r>
    </w:p>
    <w:p w:rsidR="00A067A9" w:rsidRDefault="00A067A9">
      <w:pPr>
        <w:ind w:left="0" w:right="48" w:hanging="2"/>
        <w:jc w:val="both"/>
        <w:rPr>
          <w:rFonts w:ascii="Calibri" w:eastAsia="Calibri" w:hAnsi="Calibri" w:cs="Calibri"/>
          <w:b/>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00C63E45" w:rsidRPr="00C63E45">
        <w:rPr>
          <w:rFonts w:ascii="Calibri" w:eastAsia="Calibri" w:hAnsi="Calibri" w:cs="Calibri"/>
          <w:color w:val="000000"/>
          <w:sz w:val="20"/>
          <w:szCs w:val="20"/>
        </w:rPr>
        <w:t xml:space="preserve">no presenta opinión positiva o si ésta se encuentra fuera del período solicitado, o si de conformidad a la verificación que se haga en la plataforma del SAT se encuentra con algún dato que no coincida con la opinión ingresada como parte de su propuesta </w:t>
      </w:r>
      <w:r>
        <w:rPr>
          <w:rFonts w:ascii="Calibri" w:eastAsia="Calibri" w:hAnsi="Calibri" w:cs="Calibri"/>
          <w:color w:val="000000"/>
          <w:sz w:val="20"/>
          <w:szCs w:val="20"/>
        </w:rPr>
        <w:t>técnica</w:t>
      </w:r>
      <w:r w:rsidR="00C63E45">
        <w:rPr>
          <w:rFonts w:ascii="Calibri" w:eastAsia="Calibri" w:hAnsi="Calibri" w:cs="Calibri"/>
          <w:color w:val="000000"/>
          <w:sz w:val="20"/>
          <w:szCs w:val="20"/>
        </w:rPr>
        <w:t>.</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Pr="00C63E45">
        <w:rPr>
          <w:rFonts w:ascii="Calibri" w:eastAsia="Calibri" w:hAnsi="Calibri" w:cs="Calibri"/>
          <w:color w:val="000000"/>
          <w:sz w:val="20"/>
          <w:szCs w:val="20"/>
        </w:rPr>
        <w:t>no presenta opinión positiva de cumplimiento de obligaciones fiscales en materia de seguridad social o si ésta se encuentra con adeudos o  fuera del período</w:t>
      </w:r>
      <w:r>
        <w:rPr>
          <w:rFonts w:ascii="Calibri" w:eastAsia="Calibri" w:hAnsi="Calibri" w:cs="Calibri"/>
          <w:color w:val="000000"/>
          <w:sz w:val="20"/>
          <w:szCs w:val="20"/>
        </w:rPr>
        <w:t xml:space="preserve"> solicitado.</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854577">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w:t>
      </w:r>
      <w:r w:rsidR="00C63E45" w:rsidRPr="00C63E45">
        <w:rPr>
          <w:rFonts w:ascii="Calibri" w:eastAsia="Calibri" w:hAnsi="Calibri" w:cs="Calibri"/>
          <w:color w:val="000000"/>
          <w:sz w:val="20"/>
          <w:szCs w:val="20"/>
        </w:rPr>
        <w:t xml:space="preserve"> presenta la constancia de situación fiscal en materia de aportaciones patronales y entero de descuentos o ésta se encuentra con adeudos o fuera del período</w:t>
      </w:r>
      <w:r w:rsidR="00C63E45">
        <w:rPr>
          <w:rFonts w:ascii="Calibri" w:eastAsia="Calibri" w:hAnsi="Calibri" w:cs="Calibri"/>
          <w:color w:val="000000"/>
          <w:sz w:val="20"/>
          <w:szCs w:val="20"/>
        </w:rPr>
        <w:t xml:space="preserve"> solicitado.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p>
    <w:p w:rsidR="00A067A9" w:rsidRPr="006A1F47"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6A1F47"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A1F47">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6A1F47">
        <w:rPr>
          <w:rFonts w:ascii="Calibri" w:eastAsia="Calibri" w:hAnsi="Calibri" w:cs="Calibri"/>
          <w:b/>
          <w:color w:val="000000"/>
          <w:sz w:val="20"/>
          <w:szCs w:val="20"/>
        </w:rPr>
        <w:t>Aplica si presenta oferta en la modalidad presencial.</w:t>
      </w:r>
    </w:p>
    <w:p w:rsidR="006A1F47" w:rsidRDefault="006A1F47" w:rsidP="006A1F47">
      <w:pPr>
        <w:pStyle w:val="Prrafodelista"/>
        <w:rPr>
          <w:rFonts w:ascii="Calibri" w:eastAsia="Calibri" w:hAnsi="Calibri" w:cs="Calibri"/>
          <w:color w:val="000000"/>
          <w:sz w:val="20"/>
          <w:szCs w:val="20"/>
        </w:rPr>
      </w:pPr>
    </w:p>
    <w:p w:rsidR="00A067A9" w:rsidRPr="006A1F47" w:rsidRDefault="000C616C" w:rsidP="006A1F47">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A1F47">
        <w:rPr>
          <w:rFonts w:ascii="Calibri" w:eastAsia="Calibri" w:hAnsi="Calibri" w:cs="Calibri"/>
          <w:color w:val="000000"/>
          <w:sz w:val="20"/>
          <w:szCs w:val="20"/>
        </w:rPr>
        <w:t xml:space="preserve">Si alguno de los archivos ingresados a través de </w:t>
      </w:r>
      <w:proofErr w:type="spellStart"/>
      <w:r w:rsidRPr="006A1F47">
        <w:rPr>
          <w:rFonts w:ascii="Calibri" w:eastAsia="Calibri" w:hAnsi="Calibri" w:cs="Calibri"/>
          <w:color w:val="000000"/>
          <w:sz w:val="20"/>
          <w:szCs w:val="20"/>
        </w:rPr>
        <w:t>e·compras</w:t>
      </w:r>
      <w:proofErr w:type="spellEnd"/>
      <w:r w:rsidRPr="006A1F47">
        <w:rPr>
          <w:rFonts w:ascii="Calibri" w:eastAsia="Calibri" w:hAnsi="Calibri" w:cs="Calibri"/>
          <w:color w:val="000000"/>
          <w:sz w:val="20"/>
          <w:szCs w:val="20"/>
        </w:rPr>
        <w:t xml:space="preserve"> se encuentra con formato diferente a los establecidos (extensiones .</w:t>
      </w:r>
      <w:proofErr w:type="spellStart"/>
      <w:r w:rsidRPr="006A1F47">
        <w:rPr>
          <w:rFonts w:ascii="Calibri" w:eastAsia="Calibri" w:hAnsi="Calibri" w:cs="Calibri"/>
          <w:color w:val="000000"/>
          <w:sz w:val="20"/>
          <w:szCs w:val="20"/>
        </w:rPr>
        <w:t>doc</w:t>
      </w:r>
      <w:proofErr w:type="spellEnd"/>
      <w:r w:rsidRPr="006A1F47">
        <w:rPr>
          <w:rFonts w:ascii="Calibri" w:eastAsia="Calibri" w:hAnsi="Calibri" w:cs="Calibri"/>
          <w:color w:val="000000"/>
          <w:sz w:val="20"/>
          <w:szCs w:val="20"/>
        </w:rPr>
        <w:t>, .</w:t>
      </w:r>
      <w:proofErr w:type="spellStart"/>
      <w:r w:rsidRPr="006A1F47">
        <w:rPr>
          <w:rFonts w:ascii="Calibri" w:eastAsia="Calibri" w:hAnsi="Calibri" w:cs="Calibri"/>
          <w:color w:val="000000"/>
          <w:sz w:val="20"/>
          <w:szCs w:val="20"/>
        </w:rPr>
        <w:t>xls</w:t>
      </w:r>
      <w:proofErr w:type="spellEnd"/>
      <w:r w:rsidRPr="006A1F47">
        <w:rPr>
          <w:rFonts w:ascii="Calibri" w:eastAsia="Calibri" w:hAnsi="Calibri" w:cs="Calibri"/>
          <w:color w:val="000000"/>
          <w:sz w:val="20"/>
          <w:szCs w:val="20"/>
        </w:rPr>
        <w:t xml:space="preserve">. </w:t>
      </w:r>
      <w:proofErr w:type="spellStart"/>
      <w:r w:rsidRPr="006A1F47">
        <w:rPr>
          <w:rFonts w:ascii="Calibri" w:eastAsia="Calibri" w:hAnsi="Calibri" w:cs="Calibri"/>
          <w:color w:val="000000"/>
          <w:sz w:val="20"/>
          <w:szCs w:val="20"/>
        </w:rPr>
        <w:t>ppt</w:t>
      </w:r>
      <w:proofErr w:type="spellEnd"/>
      <w:r w:rsidRPr="006A1F47">
        <w:rPr>
          <w:rFonts w:ascii="Calibri" w:eastAsia="Calibri" w:hAnsi="Calibri" w:cs="Calibri"/>
          <w:color w:val="000000"/>
          <w:sz w:val="20"/>
          <w:szCs w:val="20"/>
        </w:rPr>
        <w:t xml:space="preserve"> o .</w:t>
      </w:r>
      <w:proofErr w:type="spellStart"/>
      <w:r w:rsidRPr="006A1F47">
        <w:rPr>
          <w:rFonts w:ascii="Calibri" w:eastAsia="Calibri" w:hAnsi="Calibri" w:cs="Calibri"/>
          <w:color w:val="000000"/>
          <w:sz w:val="20"/>
          <w:szCs w:val="20"/>
        </w:rPr>
        <w:t>pdf</w:t>
      </w:r>
      <w:proofErr w:type="spellEnd"/>
      <w:r w:rsidRPr="006A1F47">
        <w:rPr>
          <w:rFonts w:ascii="Calibri" w:eastAsia="Calibri" w:hAnsi="Calibri" w:cs="Calibri"/>
          <w:color w:val="000000"/>
          <w:sz w:val="20"/>
          <w:szCs w:val="20"/>
        </w:rPr>
        <w:t xml:space="preserve">) o en formato superior a versión 2003, toda vez que el sistema </w:t>
      </w:r>
      <w:proofErr w:type="spellStart"/>
      <w:r w:rsidRPr="006A1F47">
        <w:rPr>
          <w:rFonts w:ascii="Calibri" w:eastAsia="Calibri" w:hAnsi="Calibri" w:cs="Calibri"/>
          <w:color w:val="000000"/>
          <w:sz w:val="20"/>
          <w:szCs w:val="20"/>
        </w:rPr>
        <w:t>e·compras</w:t>
      </w:r>
      <w:proofErr w:type="spellEnd"/>
      <w:r w:rsidRPr="006A1F47">
        <w:rPr>
          <w:rFonts w:ascii="Calibri" w:eastAsia="Calibri" w:hAnsi="Calibri" w:cs="Calibri"/>
          <w:color w:val="000000"/>
          <w:sz w:val="20"/>
          <w:szCs w:val="20"/>
        </w:rPr>
        <w:t xml:space="preserve"> no acepta otro tipo de formato. </w:t>
      </w:r>
      <w:r w:rsidRPr="006A1F47">
        <w:rPr>
          <w:rFonts w:ascii="Calibri" w:eastAsia="Calibri" w:hAnsi="Calibri" w:cs="Calibri"/>
          <w:b/>
          <w:color w:val="000000"/>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 CONDICIONES</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lastRenderedPageBreak/>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En términos de lo estipulado en el artículo 51, apartado B, </w:t>
      </w:r>
      <w:r w:rsidRPr="000C616C">
        <w:rPr>
          <w:rFonts w:ascii="Calibri" w:eastAsia="Calibri" w:hAnsi="Calibri" w:cs="Calibri"/>
          <w:sz w:val="20"/>
          <w:szCs w:val="20"/>
        </w:rPr>
        <w:t xml:space="preserve">fracción I, </w:t>
      </w:r>
      <w:r>
        <w:rPr>
          <w:rFonts w:ascii="Calibri" w:eastAsia="Calibri" w:hAnsi="Calibri" w:cs="Calibri"/>
          <w:sz w:val="20"/>
          <w:szCs w:val="20"/>
        </w:rPr>
        <w:t>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A067A9" w:rsidRDefault="00A067A9">
      <w:pPr>
        <w:ind w:left="0"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A067A9" w:rsidRDefault="00A067A9" w:rsidP="000C616C">
      <w:pPr>
        <w:ind w:leftChars="353" w:left="849"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lastRenderedPageBreak/>
        <w:t>Que existan condiciones excepcionalmente favorables para el licitante en el suministro de los bienes o la prestación de los servicios;</w:t>
      </w:r>
    </w:p>
    <w:p w:rsidR="00A067A9" w:rsidRDefault="00A067A9">
      <w:pPr>
        <w:ind w:left="0" w:hanging="2"/>
        <w:jc w:val="both"/>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A067A9" w:rsidRDefault="00A067A9">
      <w:pPr>
        <w:ind w:left="0" w:hanging="2"/>
        <w:rPr>
          <w:rFonts w:ascii="Calibri" w:eastAsia="Calibri" w:hAnsi="Calibri" w:cs="Calibri"/>
          <w:sz w:val="20"/>
          <w:szCs w:val="20"/>
        </w:rPr>
      </w:pP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convenientes para Gobierno del Estado, considerando su cumplimiento en </w:t>
      </w:r>
      <w:r w:rsidRPr="00E02F60">
        <w:rPr>
          <w:rFonts w:ascii="Calibri" w:eastAsia="Calibri" w:hAnsi="Calibri" w:cs="Calibri"/>
          <w:sz w:val="20"/>
          <w:szCs w:val="20"/>
        </w:rPr>
        <w:t>todos los aspectos técnicos en condiciones, especificaciones y características requeridas en bases, anexos notific</w:t>
      </w:r>
      <w:r w:rsidR="00E02F60" w:rsidRPr="00E02F60">
        <w:rPr>
          <w:rFonts w:ascii="Calibri" w:eastAsia="Calibri" w:hAnsi="Calibri" w:cs="Calibri"/>
          <w:sz w:val="20"/>
          <w:szCs w:val="20"/>
        </w:rPr>
        <w:t>ación de preguntas y respuestas</w:t>
      </w:r>
      <w:r w:rsidRPr="00E02F60">
        <w:rPr>
          <w:rFonts w:ascii="Calibri" w:eastAsia="Calibri" w:hAnsi="Calibri" w:cs="Calibri"/>
          <w:sz w:val="20"/>
          <w:szCs w:val="20"/>
        </w:rPr>
        <w:t xml:space="preserve"> de</w:t>
      </w:r>
      <w:r>
        <w:rPr>
          <w:rFonts w:ascii="Calibri" w:eastAsia="Calibri" w:hAnsi="Calibri" w:cs="Calibri"/>
          <w:sz w:val="20"/>
          <w:szCs w:val="20"/>
        </w:rPr>
        <w:t xml:space="preserve"> la presente invitación, para su funcionamiento y uso destinado; misma que se ajusta a los criterios de eficacia, eficiencia, imparcialidad, honradez y economía.</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adjudicará a la propuesta que reúna las especificaciones solicitadas, calidad y en su caso a la propuesta más conveniente y más económica.</w:t>
      </w:r>
    </w:p>
    <w:p w:rsidR="00E02F60" w:rsidRDefault="00E02F60" w:rsidP="00E02F60">
      <w:pPr>
        <w:pStyle w:val="Prrafodelista"/>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La adjudicación será de conformidad al techo presupuestal para dicha compra. La contratación solo abarca el presente ejercicio fiscal.</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apegarse estrictamente a las especificaciones solicitadas, cotizando en el orden de nuestro requerimiento.</w:t>
      </w:r>
    </w:p>
    <w:p w:rsidR="00A067A9" w:rsidRDefault="00A067A9">
      <w:pPr>
        <w:ind w:left="0" w:right="48" w:hanging="2"/>
        <w:jc w:val="both"/>
        <w:rPr>
          <w:rFonts w:ascii="Calibri" w:eastAsia="Calibri" w:hAnsi="Calibri" w:cs="Calibri"/>
          <w:sz w:val="20"/>
          <w:szCs w:val="20"/>
        </w:rPr>
      </w:pPr>
    </w:p>
    <w:p w:rsidR="00A067A9" w:rsidRPr="006A1F47" w:rsidRDefault="000C616C" w:rsidP="006A1F47">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A1F47">
        <w:rPr>
          <w:rFonts w:ascii="Calibri" w:eastAsia="Calibri" w:hAnsi="Calibri" w:cs="Calibri"/>
          <w:sz w:val="20"/>
          <w:szCs w:val="20"/>
        </w:rPr>
        <w:t xml:space="preserve">La adjudicación será por partida. </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A067A9" w:rsidRDefault="00A067A9">
      <w:pPr>
        <w:ind w:left="0" w:right="48" w:hanging="2"/>
        <w:jc w:val="both"/>
        <w:rPr>
          <w:rFonts w:ascii="Calibri" w:eastAsia="Calibri" w:hAnsi="Calibri" w:cs="Calibri"/>
          <w:color w:val="0000FF"/>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Pr>
          <w:rFonts w:ascii="Calibri" w:eastAsia="Calibri" w:hAnsi="Calibri" w:cs="Calibri"/>
          <w:b/>
          <w:color w:val="0000FF"/>
          <w:sz w:val="20"/>
          <w:szCs w:val="20"/>
        </w:rPr>
        <w:t xml:space="preserve">. </w:t>
      </w:r>
    </w:p>
    <w:p w:rsidR="00A067A9" w:rsidRDefault="00A067A9">
      <w:pPr>
        <w:ind w:left="0" w:right="48" w:hanging="2"/>
        <w:jc w:val="both"/>
        <w:rPr>
          <w:rFonts w:ascii="Calibri" w:eastAsia="Calibri" w:hAnsi="Calibri" w:cs="Calibri"/>
          <w:color w:val="0000FF"/>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lastRenderedPageBreak/>
        <w:t xml:space="preserve">En caso de empate la adjudicación atenderá a los supuestos previstos en los artículos 36 BIS penúltimo y último párrafo de la Ley, y 54 de su Reglamento. </w:t>
      </w:r>
    </w:p>
    <w:p w:rsidR="00A067A9" w:rsidRDefault="00A067A9">
      <w:pPr>
        <w:spacing w:line="240" w:lineRule="auto"/>
        <w:ind w:left="0" w:right="48"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Pr>
          <w:rFonts w:ascii="Calibri" w:eastAsia="Calibri" w:hAnsi="Calibri" w:cs="Calibri"/>
          <w:sz w:val="20"/>
          <w:szCs w:val="20"/>
        </w:rPr>
        <w:t>a los dispuesto</w:t>
      </w:r>
      <w:proofErr w:type="gramEnd"/>
      <w:r>
        <w:rPr>
          <w:rFonts w:ascii="Calibri" w:eastAsia="Calibri" w:hAnsi="Calibri" w:cs="Calibri"/>
          <w:sz w:val="20"/>
          <w:szCs w:val="20"/>
        </w:rPr>
        <w:t xml:space="preserve"> en la Ley y su Reglamento.</w:t>
      </w:r>
    </w:p>
    <w:p w:rsidR="00A067A9" w:rsidRDefault="00A067A9">
      <w:pPr>
        <w:pBdr>
          <w:top w:val="nil"/>
          <w:left w:val="nil"/>
          <w:bottom w:val="nil"/>
          <w:right w:val="nil"/>
          <w:between w:val="nil"/>
        </w:pBdr>
        <w:spacing w:line="240" w:lineRule="auto"/>
        <w:ind w:left="0" w:hanging="2"/>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precio ofertado por el participante adjudicado se mantendrá fijo hasta el término del contrato.</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No </w:t>
      </w:r>
      <w:r w:rsidRPr="00630866">
        <w:rPr>
          <w:rFonts w:ascii="Calibri" w:eastAsia="Calibri" w:hAnsi="Calibri" w:cs="Calibri"/>
          <w:sz w:val="20"/>
          <w:szCs w:val="20"/>
        </w:rPr>
        <w:t>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w:t>
      </w:r>
      <w:r>
        <w:rPr>
          <w:rFonts w:ascii="Calibri" w:eastAsia="Calibri" w:hAnsi="Calibri" w:cs="Calibri"/>
          <w:sz w:val="20"/>
          <w:szCs w:val="20"/>
        </w:rPr>
        <w:t xml:space="preserve"> correspondiente.</w:t>
      </w:r>
    </w:p>
    <w:p w:rsidR="00A067A9" w:rsidRDefault="00A067A9" w:rsidP="00C428A2">
      <w:pPr>
        <w:spacing w:line="240" w:lineRule="auto"/>
        <w:ind w:left="0" w:right="48" w:hanging="2"/>
        <w:jc w:val="both"/>
        <w:rPr>
          <w:rFonts w:ascii="Calibri" w:eastAsia="Calibri" w:hAnsi="Calibri" w:cs="Calibri"/>
          <w:sz w:val="20"/>
          <w:szCs w:val="20"/>
        </w:rPr>
      </w:pPr>
    </w:p>
    <w:p w:rsidR="00A067A9" w:rsidRPr="00630866" w:rsidRDefault="000C616C" w:rsidP="00630866">
      <w:p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ab/>
      </w:r>
      <w:r w:rsidRPr="00630866">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A067A9" w:rsidRPr="00630866" w:rsidRDefault="000C616C" w:rsidP="00C428A2">
      <w:pPr>
        <w:spacing w:before="240" w:after="240"/>
        <w:ind w:left="0" w:hanging="2"/>
        <w:jc w:val="both"/>
        <w:rPr>
          <w:rFonts w:ascii="Calibri" w:eastAsia="Calibri" w:hAnsi="Calibri" w:cs="Calibri"/>
          <w:sz w:val="20"/>
          <w:szCs w:val="20"/>
        </w:rPr>
      </w:pPr>
      <w:r w:rsidRPr="00630866">
        <w:rPr>
          <w:rFonts w:ascii="Calibri" w:eastAsia="Calibri" w:hAnsi="Calibri" w:cs="Calibri"/>
          <w:sz w:val="20"/>
          <w:szCs w:val="20"/>
        </w:rPr>
        <w:t>a) Al menos el 51% (cincuenta y uno por ciento) de la cantidad total de los bienes del pedido, o</w:t>
      </w:r>
    </w:p>
    <w:p w:rsidR="00A067A9" w:rsidRPr="00630866" w:rsidRDefault="000C616C" w:rsidP="00C428A2">
      <w:pPr>
        <w:spacing w:before="240" w:after="240"/>
        <w:ind w:left="0" w:hanging="2"/>
        <w:jc w:val="both"/>
        <w:rPr>
          <w:rFonts w:ascii="Calibri" w:eastAsia="Calibri" w:hAnsi="Calibri" w:cs="Calibri"/>
          <w:sz w:val="20"/>
          <w:szCs w:val="20"/>
        </w:rPr>
      </w:pPr>
      <w:r w:rsidRPr="00630866">
        <w:rPr>
          <w:rFonts w:ascii="Calibri" w:eastAsia="Calibri" w:hAnsi="Calibri" w:cs="Calibri"/>
          <w:sz w:val="20"/>
          <w:szCs w:val="20"/>
        </w:rPr>
        <w:t>b) Los bienes que en suma representen al menos el 75% (setenta y cinco por ciento) del valor total del pedido.</w:t>
      </w: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ind w:left="0" w:hanging="2"/>
        <w:jc w:val="both"/>
        <w:rPr>
          <w:rFonts w:ascii="Calibri" w:eastAsia="Calibri" w:hAnsi="Calibri" w:cs="Calibri"/>
          <w:sz w:val="20"/>
          <w:szCs w:val="20"/>
        </w:rPr>
      </w:pPr>
      <w:r w:rsidRPr="00630866">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A067A9" w:rsidRDefault="00A067A9">
      <w:pPr>
        <w:ind w:left="0" w:right="48" w:hanging="2"/>
        <w:jc w:val="both"/>
        <w:rPr>
          <w:rFonts w:ascii="Calibri" w:eastAsia="Calibri" w:hAnsi="Calibri" w:cs="Calibri"/>
          <w:sz w:val="20"/>
          <w:szCs w:val="20"/>
        </w:rPr>
      </w:pPr>
    </w:p>
    <w:p w:rsidR="00A067A9" w:rsidRDefault="000C616C">
      <w:pPr>
        <w:widowControl w:val="0"/>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w:t>
      </w:r>
      <w:r>
        <w:rPr>
          <w:rFonts w:ascii="Calibri" w:eastAsia="Calibri" w:hAnsi="Calibri" w:cs="Calibri"/>
          <w:sz w:val="20"/>
          <w:szCs w:val="20"/>
        </w:rPr>
        <w:lastRenderedPageBreak/>
        <w:t>solicitante.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A067A9" w:rsidRDefault="00A067A9">
      <w:pPr>
        <w:widowControl w:val="0"/>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687802" w:rsidRDefault="00687802">
      <w:pPr>
        <w:ind w:left="0"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VII. ASPECTOS GENERALES</w:t>
      </w: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4F3614">
        <w:rPr>
          <w:rFonts w:ascii="Calibri" w:eastAsia="Calibri" w:hAnsi="Calibri" w:cs="Calibri"/>
          <w:sz w:val="20"/>
          <w:szCs w:val="20"/>
        </w:rPr>
        <w:t xml:space="preserve"> </w:t>
      </w:r>
      <w:r w:rsidR="004F3614" w:rsidRPr="004F3614">
        <w:rPr>
          <w:rFonts w:ascii="Calibri" w:eastAsia="Calibri" w:hAnsi="Calibri" w:cs="Calibri"/>
          <w:b/>
          <w:sz w:val="20"/>
          <w:szCs w:val="20"/>
        </w:rPr>
        <w:t>SOL. COTIZACIÓN 7300003077</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Los licitantes participantes tendrán la obligación de otorgar las facilidades del caso, al personal que comisione la Secretaría de la Función Pública, en el ejercicio de sus facultades.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A067A9" w:rsidRDefault="00A067A9">
      <w:pPr>
        <w:ind w:left="0"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30">
        <w:r>
          <w:rPr>
            <w:rFonts w:ascii="Calibri" w:eastAsia="Calibri" w:hAnsi="Calibri" w:cs="Calibri"/>
            <w:color w:val="0000FF"/>
            <w:sz w:val="20"/>
            <w:szCs w:val="20"/>
            <w:u w:val="single"/>
          </w:rPr>
          <w:t>https://compranet.hacienda.gob.mx/web/login.html</w:t>
        </w:r>
      </w:hyperlink>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4F3614"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4F3614" w:rsidRPr="004F3614">
        <w:rPr>
          <w:rFonts w:ascii="Calibri" w:eastAsia="Calibri" w:hAnsi="Calibri" w:cs="Calibri"/>
          <w:sz w:val="20"/>
          <w:szCs w:val="20"/>
        </w:rPr>
        <w:t>E</w:t>
      </w:r>
      <w:r w:rsidRPr="004F3614">
        <w:rPr>
          <w:rFonts w:ascii="Calibri" w:eastAsia="Calibri" w:hAnsi="Calibri" w:cs="Calibri"/>
          <w:sz w:val="20"/>
          <w:szCs w:val="20"/>
        </w:rPr>
        <w:t xml:space="preserve"> “Requisitos de facturación”.</w:t>
      </w:r>
    </w:p>
    <w:p w:rsidR="00A067A9" w:rsidRDefault="00A067A9" w:rsidP="00C428A2">
      <w:pPr>
        <w:ind w:left="0" w:right="48" w:hanging="2"/>
        <w:jc w:val="both"/>
        <w:rPr>
          <w:rFonts w:ascii="Calibri" w:eastAsia="Calibri" w:hAnsi="Calibri" w:cs="Calibri"/>
          <w:sz w:val="20"/>
          <w:szCs w:val="20"/>
          <w:highlight w:val="yellow"/>
        </w:rPr>
      </w:pPr>
    </w:p>
    <w:p w:rsidR="00A067A9" w:rsidRDefault="000C616C">
      <w:pPr>
        <w:numPr>
          <w:ilvl w:val="0"/>
          <w:numId w:val="14"/>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rsidR="00A067A9" w:rsidRDefault="00A067A9" w:rsidP="00C428A2">
      <w:pPr>
        <w:ind w:left="0" w:right="48" w:hanging="2"/>
        <w:jc w:val="both"/>
        <w:rPr>
          <w:rFonts w:ascii="Calibri" w:eastAsia="Calibri" w:hAnsi="Calibri" w:cs="Calibri"/>
          <w:sz w:val="20"/>
          <w:szCs w:val="20"/>
          <w:highlight w:val="yellow"/>
        </w:rPr>
      </w:pPr>
    </w:p>
    <w:p w:rsidR="00A067A9" w:rsidRDefault="000C616C">
      <w:pPr>
        <w:ind w:left="0" w:right="48" w:hanging="2"/>
        <w:jc w:val="both"/>
        <w:rPr>
          <w:rFonts w:ascii="Calibri" w:eastAsia="Calibri" w:hAnsi="Calibri" w:cs="Calibri"/>
          <w:sz w:val="20"/>
          <w:szCs w:val="20"/>
        </w:rPr>
      </w:pPr>
      <w:bookmarkStart w:id="2" w:name="_GoBack"/>
      <w:bookmarkEnd w:id="2"/>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 43 de la Ley de Adquisiciones, Arrendamientos y Servicios del Sector Público.</w:t>
      </w:r>
    </w:p>
    <w:p w:rsidR="00A067A9" w:rsidRDefault="00A067A9">
      <w:pPr>
        <w:ind w:left="0" w:right="-342"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A067A9" w:rsidRDefault="000C616C">
      <w:pPr>
        <w:ind w:left="0" w:right="-376" w:hanging="2"/>
        <w:jc w:val="both"/>
        <w:rPr>
          <w:rFonts w:ascii="Calibri" w:eastAsia="Calibri" w:hAnsi="Calibri" w:cs="Calibri"/>
          <w:sz w:val="20"/>
          <w:szCs w:val="20"/>
        </w:rPr>
      </w:pPr>
      <w:bookmarkStart w:id="3" w:name="_heading=h.gjdgxs" w:colFirst="0" w:colLast="0"/>
      <w:bookmarkEnd w:id="3"/>
      <w:r>
        <w:rPr>
          <w:rFonts w:ascii="Calibri" w:eastAsia="Calibri" w:hAnsi="Calibri" w:cs="Calibri"/>
          <w:b/>
          <w:sz w:val="20"/>
          <w:szCs w:val="20"/>
        </w:rPr>
        <w:t>Gobierno del Estado de Guanajuato.</w:t>
      </w:r>
    </w:p>
    <w:p w:rsidR="00A067A9" w:rsidRDefault="00A067A9">
      <w:pPr>
        <w:ind w:left="0" w:right="-342" w:hanging="2"/>
        <w:jc w:val="both"/>
        <w:rPr>
          <w:rFonts w:ascii="Calibri" w:eastAsia="Calibri" w:hAnsi="Calibri" w:cs="Calibri"/>
          <w:sz w:val="20"/>
          <w:szCs w:val="20"/>
        </w:rPr>
      </w:pPr>
    </w:p>
    <w:sectPr w:rsidR="00A067A9" w:rsidSect="00687802">
      <w:headerReference w:type="even" r:id="rId31"/>
      <w:headerReference w:type="default" r:id="rId32"/>
      <w:footerReference w:type="even" r:id="rId33"/>
      <w:footerReference w:type="default" r:id="rId34"/>
      <w:headerReference w:type="first" r:id="rId35"/>
      <w:footerReference w:type="first" r:id="rId36"/>
      <w:pgSz w:w="12240" w:h="15840"/>
      <w:pgMar w:top="1418" w:right="1418" w:bottom="1276"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99F" w:rsidRDefault="00C0299F" w:rsidP="00CF1802">
      <w:pPr>
        <w:spacing w:line="240" w:lineRule="auto"/>
        <w:ind w:left="0" w:hanging="2"/>
      </w:pPr>
      <w:r>
        <w:separator/>
      </w:r>
    </w:p>
  </w:endnote>
  <w:endnote w:type="continuationSeparator" w:id="0">
    <w:p w:rsidR="00C0299F" w:rsidRDefault="00C0299F" w:rsidP="00CF180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Courier New"/>
    <w:charset w:val="00"/>
    <w:family w:val="swiss"/>
    <w:pitch w:val="variable"/>
    <w:sig w:usb0="00000003" w:usb1="00000000" w:usb2="00000000" w:usb3="00000000" w:csb0="00000001" w:csb1="00000000"/>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1D" w:rsidRDefault="00375C1D">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1D" w:rsidRDefault="00375C1D">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1D" w:rsidRDefault="00375C1D">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99F" w:rsidRDefault="00C0299F" w:rsidP="00CF1802">
      <w:pPr>
        <w:spacing w:line="240" w:lineRule="auto"/>
        <w:ind w:left="0" w:hanging="2"/>
      </w:pPr>
      <w:r>
        <w:separator/>
      </w:r>
    </w:p>
  </w:footnote>
  <w:footnote w:type="continuationSeparator" w:id="0">
    <w:p w:rsidR="00C0299F" w:rsidRDefault="00C0299F" w:rsidP="00CF180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1D" w:rsidRDefault="00375C1D">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1D" w:rsidRDefault="00375C1D">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14:anchorId="5E027364" wp14:editId="1F11BE5D">
          <wp:extent cx="1054100" cy="989965"/>
          <wp:effectExtent l="0" t="0" r="0" b="0"/>
          <wp:docPr id="2"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375C1D" w:rsidRDefault="00375C1D">
    <w:pPr>
      <w:ind w:left="0" w:hanging="2"/>
      <w:jc w:val="right"/>
      <w:rPr>
        <w:rFonts w:ascii="Verdana" w:eastAsia="Verdana" w:hAnsi="Verdana" w:cs="Verdana"/>
        <w:sz w:val="18"/>
        <w:szCs w:val="18"/>
      </w:rPr>
    </w:pPr>
  </w:p>
  <w:p w:rsidR="00375C1D" w:rsidRDefault="00375C1D">
    <w:pPr>
      <w:ind w:left="0" w:hanging="2"/>
      <w:jc w:val="right"/>
      <w:rPr>
        <w:rFonts w:ascii="Verdana" w:eastAsia="Verdana" w:hAnsi="Verdana" w:cs="Verdana"/>
        <w:sz w:val="18"/>
        <w:szCs w:val="18"/>
      </w:rPr>
    </w:pPr>
  </w:p>
  <w:p w:rsidR="00375C1D" w:rsidRDefault="00375C1D">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1D" w:rsidRDefault="00375C1D">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5E2"/>
    <w:multiLevelType w:val="multilevel"/>
    <w:tmpl w:val="62A277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18AA74D4"/>
    <w:multiLevelType w:val="multilevel"/>
    <w:tmpl w:val="6BAE6F6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1CB508CC"/>
    <w:multiLevelType w:val="multilevel"/>
    <w:tmpl w:val="598CE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E6F35C6"/>
    <w:multiLevelType w:val="multilevel"/>
    <w:tmpl w:val="695C444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202C630E"/>
    <w:multiLevelType w:val="multilevel"/>
    <w:tmpl w:val="923EC0D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nsid w:val="26984588"/>
    <w:multiLevelType w:val="multilevel"/>
    <w:tmpl w:val="541AFE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26DB504D"/>
    <w:multiLevelType w:val="multilevel"/>
    <w:tmpl w:val="C3B4849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7285C1B"/>
    <w:multiLevelType w:val="multilevel"/>
    <w:tmpl w:val="962453DE"/>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2FE06B67"/>
    <w:multiLevelType w:val="multilevel"/>
    <w:tmpl w:val="5F54AB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3BCA6E61"/>
    <w:multiLevelType w:val="multilevel"/>
    <w:tmpl w:val="B33EE20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3E2F4768"/>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4ABA14F3"/>
    <w:multiLevelType w:val="multilevel"/>
    <w:tmpl w:val="C55E4F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nsid w:val="4F3A305C"/>
    <w:multiLevelType w:val="multilevel"/>
    <w:tmpl w:val="055033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53371C02"/>
    <w:multiLevelType w:val="multilevel"/>
    <w:tmpl w:val="1A1C0888"/>
    <w:lvl w:ilvl="0">
      <w:start w:val="7"/>
      <w:numFmt w:val="lowerLetter"/>
      <w:lvlText w:val="%1."/>
      <w:lvlJc w:val="left"/>
      <w:pPr>
        <w:ind w:left="720" w:hanging="360"/>
      </w:pPr>
      <w:rPr>
        <w:rFonts w:ascii="Arial" w:eastAsia="Arial" w:hAnsi="Arial" w:cs="Arial" w:hint="default"/>
        <w:b/>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5">
    <w:nsid w:val="53E71840"/>
    <w:multiLevelType w:val="multilevel"/>
    <w:tmpl w:val="2D5EC9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nsid w:val="54CB2596"/>
    <w:multiLevelType w:val="multilevel"/>
    <w:tmpl w:val="32F42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55CC4B41"/>
    <w:multiLevelType w:val="multilevel"/>
    <w:tmpl w:val="54C8F14C"/>
    <w:lvl w:ilvl="0">
      <w:start w:val="8"/>
      <w:numFmt w:val="lowerLetter"/>
      <w:lvlText w:val="%1."/>
      <w:lvlJc w:val="left"/>
      <w:pPr>
        <w:ind w:left="294" w:hanging="360"/>
      </w:pPr>
      <w:rPr>
        <w:rFonts w:ascii="Arial" w:eastAsia="Arial" w:hAnsi="Arial" w:cs="Arial" w:hint="default"/>
        <w:b/>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18">
    <w:nsid w:val="60567FB7"/>
    <w:multiLevelType w:val="multilevel"/>
    <w:tmpl w:val="C55C0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1972D7D"/>
    <w:multiLevelType w:val="multilevel"/>
    <w:tmpl w:val="816A5C52"/>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675C1471"/>
    <w:multiLevelType w:val="multilevel"/>
    <w:tmpl w:val="55564B9C"/>
    <w:lvl w:ilvl="0">
      <w:start w:val="6"/>
      <w:numFmt w:val="lowerLetter"/>
      <w:lvlText w:val="%1."/>
      <w:lvlJc w:val="left"/>
      <w:pPr>
        <w:ind w:left="294" w:hanging="360"/>
      </w:pPr>
      <w:rPr>
        <w:rFonts w:ascii="Arial" w:eastAsia="Arial" w:hAnsi="Arial" w:cs="Arial" w:hint="default"/>
        <w:b/>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21">
    <w:nsid w:val="684C7F37"/>
    <w:multiLevelType w:val="multilevel"/>
    <w:tmpl w:val="923EC0D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nsid w:val="6E9C1991"/>
    <w:multiLevelType w:val="multilevel"/>
    <w:tmpl w:val="E84AE48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nsid w:val="747A397F"/>
    <w:multiLevelType w:val="multilevel"/>
    <w:tmpl w:val="E3E2E02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74D449CF"/>
    <w:multiLevelType w:val="multilevel"/>
    <w:tmpl w:val="7D90705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7614371D"/>
    <w:multiLevelType w:val="multilevel"/>
    <w:tmpl w:val="5742ED5E"/>
    <w:lvl w:ilvl="0">
      <w:start w:val="2"/>
      <w:numFmt w:val="lowerLetter"/>
      <w:lvlText w:val="%1."/>
      <w:lvlJc w:val="left"/>
      <w:pPr>
        <w:ind w:left="294" w:hanging="360"/>
      </w:pPr>
      <w:rPr>
        <w:rFonts w:ascii="Arial" w:eastAsia="Arial" w:hAnsi="Arial" w:cs="Arial" w:hint="default"/>
        <w:b/>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26">
    <w:nsid w:val="76E50382"/>
    <w:multiLevelType w:val="multilevel"/>
    <w:tmpl w:val="6E58AEA8"/>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77D56CD3"/>
    <w:multiLevelType w:val="multilevel"/>
    <w:tmpl w:val="6EA065D8"/>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nsid w:val="7C732575"/>
    <w:multiLevelType w:val="multilevel"/>
    <w:tmpl w:val="0E1A6D2E"/>
    <w:lvl w:ilvl="0">
      <w:start w:val="5"/>
      <w:numFmt w:val="lowerLetter"/>
      <w:lvlText w:val="%1."/>
      <w:lvlJc w:val="left"/>
      <w:pPr>
        <w:ind w:left="720" w:hanging="360"/>
      </w:pPr>
      <w:rPr>
        <w:rFonts w:ascii="Arial" w:eastAsia="Arial" w:hAnsi="Arial" w:cs="Arial" w:hint="default"/>
        <w:b/>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9">
    <w:nsid w:val="7EC40C4F"/>
    <w:multiLevelType w:val="multilevel"/>
    <w:tmpl w:val="CF4C28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7F274189"/>
    <w:multiLevelType w:val="multilevel"/>
    <w:tmpl w:val="EDE27F5E"/>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9"/>
  </w:num>
  <w:num w:numId="2">
    <w:abstractNumId w:val="8"/>
  </w:num>
  <w:num w:numId="3">
    <w:abstractNumId w:val="25"/>
  </w:num>
  <w:num w:numId="4">
    <w:abstractNumId w:val="28"/>
  </w:num>
  <w:num w:numId="5">
    <w:abstractNumId w:val="14"/>
  </w:num>
  <w:num w:numId="6">
    <w:abstractNumId w:val="23"/>
  </w:num>
  <w:num w:numId="7">
    <w:abstractNumId w:val="30"/>
  </w:num>
  <w:num w:numId="8">
    <w:abstractNumId w:val="20"/>
  </w:num>
  <w:num w:numId="9">
    <w:abstractNumId w:val="17"/>
  </w:num>
  <w:num w:numId="10">
    <w:abstractNumId w:val="22"/>
  </w:num>
  <w:num w:numId="11">
    <w:abstractNumId w:val="7"/>
  </w:num>
  <w:num w:numId="12">
    <w:abstractNumId w:val="15"/>
  </w:num>
  <w:num w:numId="13">
    <w:abstractNumId w:val="6"/>
  </w:num>
  <w:num w:numId="14">
    <w:abstractNumId w:val="9"/>
  </w:num>
  <w:num w:numId="15">
    <w:abstractNumId w:val="13"/>
  </w:num>
  <w:num w:numId="16">
    <w:abstractNumId w:val="3"/>
  </w:num>
  <w:num w:numId="17">
    <w:abstractNumId w:val="5"/>
  </w:num>
  <w:num w:numId="18">
    <w:abstractNumId w:val="4"/>
  </w:num>
  <w:num w:numId="19">
    <w:abstractNumId w:val="10"/>
  </w:num>
  <w:num w:numId="20">
    <w:abstractNumId w:val="26"/>
  </w:num>
  <w:num w:numId="21">
    <w:abstractNumId w:val="29"/>
  </w:num>
  <w:num w:numId="22">
    <w:abstractNumId w:val="2"/>
  </w:num>
  <w:num w:numId="23">
    <w:abstractNumId w:val="11"/>
  </w:num>
  <w:num w:numId="24">
    <w:abstractNumId w:val="24"/>
  </w:num>
  <w:num w:numId="25">
    <w:abstractNumId w:val="18"/>
  </w:num>
  <w:num w:numId="26">
    <w:abstractNumId w:val="0"/>
  </w:num>
  <w:num w:numId="27">
    <w:abstractNumId w:val="16"/>
  </w:num>
  <w:num w:numId="28">
    <w:abstractNumId w:val="1"/>
  </w:num>
  <w:num w:numId="29">
    <w:abstractNumId w:val="12"/>
  </w:num>
  <w:num w:numId="30">
    <w:abstractNumId w:val="21"/>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067A9"/>
    <w:rsid w:val="0004225A"/>
    <w:rsid w:val="000C616C"/>
    <w:rsid w:val="001C5D6B"/>
    <w:rsid w:val="001C7FC3"/>
    <w:rsid w:val="00245641"/>
    <w:rsid w:val="002714E4"/>
    <w:rsid w:val="00271834"/>
    <w:rsid w:val="002A4165"/>
    <w:rsid w:val="002C107C"/>
    <w:rsid w:val="002D3BC9"/>
    <w:rsid w:val="002E6C9C"/>
    <w:rsid w:val="00302908"/>
    <w:rsid w:val="00372A2B"/>
    <w:rsid w:val="00375C1D"/>
    <w:rsid w:val="0038709B"/>
    <w:rsid w:val="00420D9A"/>
    <w:rsid w:val="004F3614"/>
    <w:rsid w:val="00582984"/>
    <w:rsid w:val="00593C42"/>
    <w:rsid w:val="005F4A37"/>
    <w:rsid w:val="00630866"/>
    <w:rsid w:val="00687802"/>
    <w:rsid w:val="006A1F47"/>
    <w:rsid w:val="00717AA8"/>
    <w:rsid w:val="007204F6"/>
    <w:rsid w:val="0079172D"/>
    <w:rsid w:val="007E79F8"/>
    <w:rsid w:val="0081448B"/>
    <w:rsid w:val="00854577"/>
    <w:rsid w:val="00876BE7"/>
    <w:rsid w:val="008E10A1"/>
    <w:rsid w:val="009150F7"/>
    <w:rsid w:val="00977732"/>
    <w:rsid w:val="00991E39"/>
    <w:rsid w:val="00A06631"/>
    <w:rsid w:val="00A067A9"/>
    <w:rsid w:val="00A14C31"/>
    <w:rsid w:val="00A6796E"/>
    <w:rsid w:val="00A95DBB"/>
    <w:rsid w:val="00AA0CEB"/>
    <w:rsid w:val="00B2170A"/>
    <w:rsid w:val="00B86AC0"/>
    <w:rsid w:val="00BB7CAD"/>
    <w:rsid w:val="00BC1C9D"/>
    <w:rsid w:val="00BE14CE"/>
    <w:rsid w:val="00C0299F"/>
    <w:rsid w:val="00C428A2"/>
    <w:rsid w:val="00C63E45"/>
    <w:rsid w:val="00CF1802"/>
    <w:rsid w:val="00E02F60"/>
    <w:rsid w:val="00E70C46"/>
    <w:rsid w:val="00EC7F5F"/>
    <w:rsid w:val="00FE73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75C1D"/>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75C1D"/>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anchezsa@" TargetMode="External"/><Relationship Id="rId18" Type="http://schemas.openxmlformats.org/officeDocument/2006/relationships/hyperlink" Target="https://compranet.hacienda.gob.mx/web/login.html" TargetMode="External"/><Relationship Id="rId26" Type="http://schemas.openxmlformats.org/officeDocument/2006/relationships/hyperlink" Target="mailto:luromerope@guanajuato.gob.mx" TargetMode="External"/><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s://compranet.hacienda.gob.mx/web/login.html"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fadas.guanajuato.gob.mx/compra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20" TargetMode="External"/><Relationship Id="rId20" Type="http://schemas.openxmlformats.org/officeDocument/2006/relationships/hyperlink" Target="https://pseig.guanajuato.gob.mx:9100/irj/portal" TargetMode="External"/><Relationship Id="rId29"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dgrmsg.guanajuato.gob.mx/adquisiciones.gto"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___________@guanajuato.gob.mx" TargetMode="External"/><Relationship Id="rId23" Type="http://schemas.openxmlformats.org/officeDocument/2006/relationships/hyperlink" Target="http://dgrmsg.guanajuato.gob.mx/manuales/manualSRM.pdf" TargetMode="External"/><Relationship Id="rId28" Type="http://schemas.openxmlformats.org/officeDocument/2006/relationships/hyperlink" Target="https://pseig.guanajuato.gob.mx:9100/irj/portal" TargetMode="External"/><Relationship Id="rId36" Type="http://schemas.openxmlformats.org/officeDocument/2006/relationships/footer" Target="footer3.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transparencia.guanajuato.gob.mx/transparencia/informacion_publica_licitaciones.php%20"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hyperlink" Target="mailto:maguilar@guanajuato.gob.mx" TargetMode="External"/><Relationship Id="rId30" Type="http://schemas.openxmlformats.org/officeDocument/2006/relationships/hyperlink" Target="https://compranet.hacienda.gob.mx/web/login.html" TargetMode="Externa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DrQR1aQJ1lT8GLyPa1ecqLU+/w==">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19</Pages>
  <Words>8188</Words>
  <Characters>45037</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38</cp:revision>
  <dcterms:created xsi:type="dcterms:W3CDTF">2022-03-03T19:03:00Z</dcterms:created>
  <dcterms:modified xsi:type="dcterms:W3CDTF">2022-09-22T00:16:00Z</dcterms:modified>
</cp:coreProperties>
</file>